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C67" w:rsidRPr="007D5016" w:rsidRDefault="00182C67" w:rsidP="00182C67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CA"/>
        </w:rPr>
      </w:pPr>
      <w:r w:rsidRPr="007D5016">
        <w:rPr>
          <w:b/>
          <w:lang w:val="en-CA"/>
        </w:rPr>
        <w:t>Course Description</w:t>
      </w:r>
    </w:p>
    <w:p w:rsidR="00800488" w:rsidRPr="007D5016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  <w:lang w:val="en-CA"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056"/>
        <w:gridCol w:w="6156"/>
      </w:tblGrid>
      <w:tr w:rsidR="00800488" w:rsidRPr="007D5016" w:rsidTr="00FF6978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7D5016" w:rsidRDefault="00182C67" w:rsidP="0074081A">
            <w:pPr>
              <w:jc w:val="center"/>
              <w:rPr>
                <w:b/>
                <w:bCs/>
                <w:color w:val="000000"/>
                <w:lang w:val="en-CA"/>
              </w:rPr>
            </w:pPr>
            <w:r w:rsidRPr="007D5016">
              <w:rPr>
                <w:b/>
                <w:bCs/>
                <w:color w:val="000000"/>
                <w:lang w:val="en-CA"/>
              </w:rPr>
              <w:t>COURSE DESCRIPTION FORM</w:t>
            </w:r>
          </w:p>
        </w:tc>
      </w:tr>
      <w:tr w:rsidR="00182C67" w:rsidRPr="007D5016" w:rsidTr="00A60A22">
        <w:trPr>
          <w:trHeight w:val="48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Course Code and Title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7D5016" w:rsidRDefault="00182C67" w:rsidP="00D62575">
            <w:pPr>
              <w:rPr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color w:val="000000"/>
                <w:sz w:val="20"/>
                <w:szCs w:val="20"/>
                <w:lang w:val="en-CA"/>
              </w:rPr>
              <w:t> </w:t>
            </w:r>
            <w:r w:rsidR="00AF7322" w:rsidRPr="007D5016">
              <w:rPr>
                <w:color w:val="000000"/>
                <w:sz w:val="20"/>
                <w:szCs w:val="20"/>
                <w:lang w:val="en-CA"/>
              </w:rPr>
              <w:t>C</w:t>
            </w:r>
            <w:r w:rsidR="00D62575">
              <w:rPr>
                <w:color w:val="000000"/>
                <w:sz w:val="20"/>
                <w:szCs w:val="20"/>
                <w:lang w:val="en-CA"/>
              </w:rPr>
              <w:t>H</w:t>
            </w:r>
            <w:r w:rsidR="00AF7322" w:rsidRPr="007D5016">
              <w:rPr>
                <w:color w:val="000000"/>
                <w:sz w:val="20"/>
                <w:szCs w:val="20"/>
                <w:lang w:val="en-CA"/>
              </w:rPr>
              <w:t>E</w:t>
            </w:r>
            <w:r w:rsidR="003D52A1" w:rsidRPr="007D5016">
              <w:rPr>
                <w:color w:val="000000"/>
                <w:sz w:val="20"/>
                <w:szCs w:val="20"/>
                <w:lang w:val="en-CA"/>
              </w:rPr>
              <w:t>302</w:t>
            </w:r>
            <w:r w:rsidR="00F37619">
              <w:rPr>
                <w:color w:val="000000"/>
                <w:sz w:val="20"/>
                <w:szCs w:val="20"/>
                <w:lang w:val="en-CA"/>
              </w:rPr>
              <w:t xml:space="preserve"> </w:t>
            </w:r>
            <w:r w:rsidR="00F37619" w:rsidRPr="007D5016">
              <w:rPr>
                <w:color w:val="000000"/>
                <w:sz w:val="20"/>
                <w:szCs w:val="20"/>
                <w:lang w:val="en-CA"/>
              </w:rPr>
              <w:t>MASS TRANSFER I</w:t>
            </w:r>
          </w:p>
        </w:tc>
      </w:tr>
      <w:tr w:rsidR="00182C67" w:rsidRPr="007D5016" w:rsidTr="00A60A22">
        <w:trPr>
          <w:trHeight w:val="480"/>
        </w:trPr>
        <w:tc>
          <w:tcPr>
            <w:tcW w:w="3323" w:type="dxa"/>
            <w:shd w:val="clear" w:color="auto" w:fill="DEEAF6"/>
            <w:noWrap/>
            <w:vAlign w:val="center"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Course Semester</w:t>
            </w:r>
          </w:p>
        </w:tc>
        <w:tc>
          <w:tcPr>
            <w:tcW w:w="5889" w:type="dxa"/>
            <w:shd w:val="clear" w:color="auto" w:fill="auto"/>
            <w:noWrap/>
            <w:vAlign w:val="center"/>
          </w:tcPr>
          <w:p w:rsidR="00182C67" w:rsidRPr="007D5016" w:rsidRDefault="004A7376" w:rsidP="00182C67">
            <w:pPr>
              <w:jc w:val="both"/>
              <w:rPr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color w:val="000000"/>
                <w:sz w:val="20"/>
                <w:szCs w:val="20"/>
                <w:lang w:val="en-CA"/>
              </w:rPr>
              <w:t>6</w:t>
            </w:r>
          </w:p>
        </w:tc>
      </w:tr>
      <w:tr w:rsidR="00182C67" w:rsidRPr="007D5016" w:rsidTr="00A60A22">
        <w:trPr>
          <w:trHeight w:val="825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Catalog Description (Content) of the Course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7D5016" w:rsidRDefault="004A7376" w:rsidP="00AF137F">
            <w:pPr>
              <w:widowControl w:val="0"/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  <w:lang w:val="en-CA"/>
              </w:rPr>
            </w:pPr>
            <w:r w:rsidRPr="007D5016">
              <w:rPr>
                <w:sz w:val="20"/>
                <w:szCs w:val="20"/>
                <w:lang w:val="en-CA"/>
              </w:rPr>
              <w:t>Diffusivity, molecular diffusion flux and Fick’s laws. Mass transfer coefficients in laminar and turbulent flows</w:t>
            </w:r>
            <w:r w:rsidR="00C03325" w:rsidRPr="007D5016">
              <w:rPr>
                <w:sz w:val="20"/>
                <w:szCs w:val="20"/>
                <w:lang w:val="en-CA"/>
              </w:rPr>
              <w:t xml:space="preserve">. Mass transfer between phases. Mass transfer theories. Analogy theories. </w:t>
            </w:r>
            <w:r w:rsidR="005F5111" w:rsidRPr="007D5016">
              <w:rPr>
                <w:sz w:val="20"/>
                <w:szCs w:val="20"/>
                <w:lang w:val="en-CA"/>
              </w:rPr>
              <w:t>Continuous</w:t>
            </w:r>
            <w:r w:rsidR="00C03325" w:rsidRPr="007D5016">
              <w:rPr>
                <w:sz w:val="20"/>
                <w:szCs w:val="20"/>
                <w:lang w:val="en-CA"/>
              </w:rPr>
              <w:t xml:space="preserve"> and </w:t>
            </w:r>
            <w:r w:rsidR="005F5111" w:rsidRPr="007D5016">
              <w:rPr>
                <w:sz w:val="20"/>
                <w:szCs w:val="20"/>
                <w:lang w:val="en-CA"/>
              </w:rPr>
              <w:t>stage wise</w:t>
            </w:r>
            <w:r w:rsidR="00C03325" w:rsidRPr="007D5016">
              <w:rPr>
                <w:sz w:val="20"/>
                <w:szCs w:val="20"/>
                <w:lang w:val="en-CA"/>
              </w:rPr>
              <w:t xml:space="preserve"> contact processes. Gas absorption and distillation.</w:t>
            </w:r>
          </w:p>
        </w:tc>
      </w:tr>
      <w:tr w:rsidR="00A60A22" w:rsidRPr="007D5016" w:rsidTr="00A60A22">
        <w:trPr>
          <w:trHeight w:val="6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A60A22" w:rsidRPr="007D5016" w:rsidRDefault="00A60A22" w:rsidP="00A60A22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Main Textbook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A60A22" w:rsidRPr="007D5016" w:rsidRDefault="00A60A22" w:rsidP="00F37619">
            <w:pPr>
              <w:widowControl w:val="0"/>
              <w:autoSpaceDE w:val="0"/>
              <w:autoSpaceDN w:val="0"/>
              <w:adjustRightInd w:val="0"/>
              <w:spacing w:before="37" w:line="230" w:lineRule="exact"/>
              <w:ind w:left="318" w:hanging="283"/>
              <w:jc w:val="both"/>
              <w:rPr>
                <w:sz w:val="20"/>
                <w:szCs w:val="20"/>
                <w:lang w:val="en-CA"/>
              </w:rPr>
            </w:pPr>
            <w:r w:rsidRPr="007D5016">
              <w:rPr>
                <w:spacing w:val="-1"/>
                <w:sz w:val="20"/>
                <w:szCs w:val="20"/>
                <w:lang w:val="en-CA"/>
              </w:rPr>
              <w:t>M</w:t>
            </w:r>
            <w:r w:rsidRPr="007D5016">
              <w:rPr>
                <w:sz w:val="20"/>
                <w:szCs w:val="20"/>
                <w:lang w:val="en-CA"/>
              </w:rPr>
              <w:t>cCabe,</w:t>
            </w:r>
            <w:r w:rsidR="00F37619">
              <w:rPr>
                <w:sz w:val="20"/>
                <w:szCs w:val="20"/>
                <w:lang w:val="en-CA"/>
              </w:rPr>
              <w:t xml:space="preserve"> </w:t>
            </w:r>
            <w:r w:rsidRPr="007D5016">
              <w:rPr>
                <w:spacing w:val="-1"/>
                <w:sz w:val="20"/>
                <w:szCs w:val="20"/>
                <w:lang w:val="en-CA"/>
              </w:rPr>
              <w:t>J</w:t>
            </w:r>
            <w:r w:rsidRPr="007D5016">
              <w:rPr>
                <w:sz w:val="20"/>
                <w:szCs w:val="20"/>
                <w:lang w:val="en-CA"/>
              </w:rPr>
              <w:t>.</w:t>
            </w:r>
            <w:r w:rsidR="00F37619">
              <w:rPr>
                <w:sz w:val="20"/>
                <w:szCs w:val="20"/>
                <w:lang w:val="en-CA"/>
              </w:rPr>
              <w:t xml:space="preserve"> </w:t>
            </w:r>
            <w:proofErr w:type="spellStart"/>
            <w:r w:rsidRPr="007D5016">
              <w:rPr>
                <w:spacing w:val="-1"/>
                <w:sz w:val="20"/>
                <w:szCs w:val="20"/>
                <w:lang w:val="en-CA"/>
              </w:rPr>
              <w:t>H</w:t>
            </w:r>
            <w:r w:rsidRPr="007D5016">
              <w:rPr>
                <w:sz w:val="20"/>
                <w:szCs w:val="20"/>
                <w:lang w:val="en-CA"/>
              </w:rPr>
              <w:t>,S</w:t>
            </w:r>
            <w:r w:rsidRPr="007D5016">
              <w:rPr>
                <w:spacing w:val="-1"/>
                <w:sz w:val="20"/>
                <w:szCs w:val="20"/>
                <w:lang w:val="en-CA"/>
              </w:rPr>
              <w:t>m</w:t>
            </w:r>
            <w:r w:rsidRPr="007D5016">
              <w:rPr>
                <w:sz w:val="20"/>
                <w:szCs w:val="20"/>
                <w:lang w:val="en-CA"/>
              </w:rPr>
              <w:t>it</w:t>
            </w:r>
            <w:r w:rsidRPr="007D5016">
              <w:rPr>
                <w:spacing w:val="1"/>
                <w:sz w:val="20"/>
                <w:szCs w:val="20"/>
                <w:lang w:val="en-CA"/>
              </w:rPr>
              <w:t>h</w:t>
            </w:r>
            <w:proofErr w:type="spellEnd"/>
            <w:r w:rsidRPr="007D5016">
              <w:rPr>
                <w:sz w:val="20"/>
                <w:szCs w:val="20"/>
                <w:lang w:val="en-CA"/>
              </w:rPr>
              <w:t>,</w:t>
            </w:r>
            <w:r w:rsidR="00F37619">
              <w:rPr>
                <w:sz w:val="20"/>
                <w:szCs w:val="20"/>
                <w:lang w:val="en-CA"/>
              </w:rPr>
              <w:t xml:space="preserve"> </w:t>
            </w:r>
            <w:r w:rsidRPr="007D5016">
              <w:rPr>
                <w:sz w:val="20"/>
                <w:szCs w:val="20"/>
                <w:lang w:val="en-CA"/>
              </w:rPr>
              <w:t>C.</w:t>
            </w:r>
            <w:r w:rsidR="00F37619">
              <w:rPr>
                <w:sz w:val="20"/>
                <w:szCs w:val="20"/>
                <w:lang w:val="en-CA"/>
              </w:rPr>
              <w:t xml:space="preserve"> </w:t>
            </w:r>
            <w:r w:rsidRPr="007D5016">
              <w:rPr>
                <w:sz w:val="20"/>
                <w:szCs w:val="20"/>
                <w:lang w:val="en-CA"/>
              </w:rPr>
              <w:t>J.,</w:t>
            </w:r>
            <w:r w:rsidR="00F37619">
              <w:rPr>
                <w:sz w:val="20"/>
                <w:szCs w:val="20"/>
                <w:lang w:val="en-CA"/>
              </w:rPr>
              <w:t xml:space="preserve"> </w:t>
            </w:r>
            <w:proofErr w:type="spellStart"/>
            <w:r w:rsidRPr="007D5016">
              <w:rPr>
                <w:sz w:val="20"/>
                <w:szCs w:val="20"/>
                <w:lang w:val="en-CA"/>
              </w:rPr>
              <w:t>H</w:t>
            </w:r>
            <w:r w:rsidRPr="007D5016">
              <w:rPr>
                <w:spacing w:val="-1"/>
                <w:sz w:val="20"/>
                <w:szCs w:val="20"/>
                <w:lang w:val="en-CA"/>
              </w:rPr>
              <w:t>a</w:t>
            </w:r>
            <w:r w:rsidRPr="007D5016">
              <w:rPr>
                <w:sz w:val="20"/>
                <w:szCs w:val="20"/>
                <w:lang w:val="en-CA"/>
              </w:rPr>
              <w:t>rriot</w:t>
            </w:r>
            <w:proofErr w:type="spellEnd"/>
            <w:r w:rsidRPr="007D5016">
              <w:rPr>
                <w:sz w:val="20"/>
                <w:szCs w:val="20"/>
                <w:lang w:val="en-CA"/>
              </w:rPr>
              <w:t>,</w:t>
            </w:r>
            <w:r w:rsidRPr="007D5016">
              <w:rPr>
                <w:spacing w:val="-1"/>
                <w:sz w:val="20"/>
                <w:szCs w:val="20"/>
                <w:lang w:val="en-CA"/>
              </w:rPr>
              <w:t xml:space="preserve"> H</w:t>
            </w:r>
            <w:r w:rsidRPr="007D5016">
              <w:rPr>
                <w:sz w:val="20"/>
                <w:szCs w:val="20"/>
                <w:lang w:val="en-CA"/>
              </w:rPr>
              <w:t>,</w:t>
            </w:r>
            <w:r w:rsidR="00F37619">
              <w:rPr>
                <w:sz w:val="20"/>
                <w:szCs w:val="20"/>
                <w:lang w:val="en-CA"/>
              </w:rPr>
              <w:t xml:space="preserve"> </w:t>
            </w:r>
            <w:r w:rsidRPr="007D5016">
              <w:rPr>
                <w:spacing w:val="-1"/>
                <w:sz w:val="20"/>
                <w:szCs w:val="20"/>
                <w:lang w:val="en-CA"/>
              </w:rPr>
              <w:t>“</w:t>
            </w:r>
            <w:r w:rsidRPr="007D5016">
              <w:rPr>
                <w:sz w:val="20"/>
                <w:szCs w:val="20"/>
                <w:lang w:val="en-CA"/>
              </w:rPr>
              <w:t>Unit</w:t>
            </w:r>
            <w:r w:rsidR="00F37619">
              <w:rPr>
                <w:sz w:val="20"/>
                <w:szCs w:val="20"/>
                <w:lang w:val="en-CA"/>
              </w:rPr>
              <w:t xml:space="preserve"> </w:t>
            </w:r>
            <w:r w:rsidRPr="007D5016">
              <w:rPr>
                <w:sz w:val="20"/>
                <w:szCs w:val="20"/>
                <w:lang w:val="en-CA"/>
              </w:rPr>
              <w:t>Op</w:t>
            </w:r>
            <w:r w:rsidRPr="007D5016">
              <w:rPr>
                <w:spacing w:val="-1"/>
                <w:sz w:val="20"/>
                <w:szCs w:val="20"/>
                <w:lang w:val="en-CA"/>
              </w:rPr>
              <w:t>e</w:t>
            </w:r>
            <w:r w:rsidRPr="007D5016">
              <w:rPr>
                <w:sz w:val="20"/>
                <w:szCs w:val="20"/>
                <w:lang w:val="en-CA"/>
              </w:rPr>
              <w:t>rati</w:t>
            </w:r>
            <w:r w:rsidRPr="007D5016">
              <w:rPr>
                <w:spacing w:val="-1"/>
                <w:sz w:val="20"/>
                <w:szCs w:val="20"/>
                <w:lang w:val="en-CA"/>
              </w:rPr>
              <w:t>o</w:t>
            </w:r>
            <w:r w:rsidRPr="007D5016">
              <w:rPr>
                <w:sz w:val="20"/>
                <w:szCs w:val="20"/>
                <w:lang w:val="en-CA"/>
              </w:rPr>
              <w:t>ns of</w:t>
            </w:r>
            <w:r w:rsidR="00F37619">
              <w:rPr>
                <w:sz w:val="20"/>
                <w:szCs w:val="20"/>
                <w:lang w:val="en-CA"/>
              </w:rPr>
              <w:t xml:space="preserve"> </w:t>
            </w:r>
            <w:r w:rsidRPr="007D5016">
              <w:rPr>
                <w:sz w:val="20"/>
                <w:szCs w:val="20"/>
                <w:lang w:val="en-CA"/>
              </w:rPr>
              <w:t>C</w:t>
            </w:r>
            <w:r w:rsidRPr="007D5016">
              <w:rPr>
                <w:spacing w:val="1"/>
                <w:sz w:val="20"/>
                <w:szCs w:val="20"/>
                <w:lang w:val="en-CA"/>
              </w:rPr>
              <w:t>h</w:t>
            </w:r>
            <w:r w:rsidRPr="007D5016">
              <w:rPr>
                <w:sz w:val="20"/>
                <w:szCs w:val="20"/>
                <w:lang w:val="en-CA"/>
              </w:rPr>
              <w:t>e</w:t>
            </w:r>
            <w:r w:rsidRPr="007D5016">
              <w:rPr>
                <w:spacing w:val="-2"/>
                <w:sz w:val="20"/>
                <w:szCs w:val="20"/>
                <w:lang w:val="en-CA"/>
              </w:rPr>
              <w:t>m</w:t>
            </w:r>
            <w:r w:rsidRPr="007D5016">
              <w:rPr>
                <w:sz w:val="20"/>
                <w:szCs w:val="20"/>
                <w:lang w:val="en-CA"/>
              </w:rPr>
              <w:t>ical Eng</w:t>
            </w:r>
            <w:r w:rsidRPr="007D5016">
              <w:rPr>
                <w:spacing w:val="-2"/>
                <w:sz w:val="20"/>
                <w:szCs w:val="20"/>
                <w:lang w:val="en-CA"/>
              </w:rPr>
              <w:t>i</w:t>
            </w:r>
            <w:r w:rsidRPr="007D5016">
              <w:rPr>
                <w:sz w:val="20"/>
                <w:szCs w:val="20"/>
                <w:lang w:val="en-CA"/>
              </w:rPr>
              <w:t>neer</w:t>
            </w:r>
            <w:r w:rsidRPr="007D5016">
              <w:rPr>
                <w:spacing w:val="-2"/>
                <w:sz w:val="20"/>
                <w:szCs w:val="20"/>
                <w:lang w:val="en-CA"/>
              </w:rPr>
              <w:t>i</w:t>
            </w:r>
            <w:r w:rsidRPr="007D5016">
              <w:rPr>
                <w:sz w:val="20"/>
                <w:szCs w:val="20"/>
                <w:lang w:val="en-CA"/>
              </w:rPr>
              <w:t>ng</w:t>
            </w:r>
            <w:r w:rsidRPr="007D5016">
              <w:rPr>
                <w:spacing w:val="-1"/>
                <w:sz w:val="20"/>
                <w:szCs w:val="20"/>
                <w:lang w:val="en-CA"/>
              </w:rPr>
              <w:t>”</w:t>
            </w:r>
            <w:r w:rsidR="00F37619">
              <w:rPr>
                <w:sz w:val="20"/>
                <w:szCs w:val="20"/>
                <w:lang w:val="en-CA"/>
              </w:rPr>
              <w:t xml:space="preserve">, </w:t>
            </w:r>
            <w:proofErr w:type="spellStart"/>
            <w:r w:rsidRPr="007D5016">
              <w:rPr>
                <w:sz w:val="20"/>
                <w:szCs w:val="20"/>
                <w:lang w:val="en-CA"/>
              </w:rPr>
              <w:t>McGrawHill</w:t>
            </w:r>
            <w:proofErr w:type="spellEnd"/>
            <w:r w:rsidRPr="007D5016">
              <w:rPr>
                <w:sz w:val="20"/>
                <w:szCs w:val="20"/>
                <w:lang w:val="en-CA"/>
              </w:rPr>
              <w:t xml:space="preserve"> </w:t>
            </w:r>
            <w:proofErr w:type="spellStart"/>
            <w:r w:rsidRPr="007D5016">
              <w:rPr>
                <w:sz w:val="20"/>
                <w:szCs w:val="20"/>
                <w:lang w:val="en-CA"/>
              </w:rPr>
              <w:t>B</w:t>
            </w:r>
            <w:r w:rsidRPr="007D5016">
              <w:rPr>
                <w:spacing w:val="1"/>
                <w:sz w:val="20"/>
                <w:szCs w:val="20"/>
                <w:lang w:val="en-CA"/>
              </w:rPr>
              <w:t>o</w:t>
            </w:r>
            <w:r w:rsidRPr="007D5016">
              <w:rPr>
                <w:sz w:val="20"/>
                <w:szCs w:val="20"/>
                <w:lang w:val="en-CA"/>
              </w:rPr>
              <w:t>ok</w:t>
            </w:r>
            <w:r w:rsidRPr="007D5016">
              <w:rPr>
                <w:spacing w:val="-2"/>
                <w:sz w:val="20"/>
                <w:szCs w:val="20"/>
                <w:lang w:val="en-CA"/>
              </w:rPr>
              <w:t>C</w:t>
            </w:r>
            <w:r w:rsidRPr="007D5016">
              <w:rPr>
                <w:spacing w:val="1"/>
                <w:sz w:val="20"/>
                <w:szCs w:val="20"/>
                <w:lang w:val="en-CA"/>
              </w:rPr>
              <w:t>o</w:t>
            </w:r>
            <w:proofErr w:type="spellEnd"/>
            <w:r w:rsidRPr="007D5016">
              <w:rPr>
                <w:sz w:val="20"/>
                <w:szCs w:val="20"/>
                <w:lang w:val="en-CA"/>
              </w:rPr>
              <w:t>., 7</w:t>
            </w:r>
            <w:proofErr w:type="spellStart"/>
            <w:r w:rsidRPr="007D5016">
              <w:rPr>
                <w:w w:val="99"/>
                <w:position w:val="9"/>
                <w:sz w:val="13"/>
                <w:szCs w:val="13"/>
                <w:lang w:val="en-CA"/>
              </w:rPr>
              <w:t>th</w:t>
            </w:r>
            <w:proofErr w:type="spellEnd"/>
            <w:r w:rsidR="00F37619">
              <w:rPr>
                <w:w w:val="99"/>
                <w:position w:val="9"/>
                <w:sz w:val="13"/>
                <w:szCs w:val="13"/>
                <w:lang w:val="en-CA"/>
              </w:rPr>
              <w:t xml:space="preserve"> </w:t>
            </w:r>
            <w:r w:rsidRPr="007D5016">
              <w:rPr>
                <w:sz w:val="20"/>
                <w:szCs w:val="20"/>
                <w:lang w:val="en-CA"/>
              </w:rPr>
              <w:t>E</w:t>
            </w:r>
            <w:r w:rsidRPr="007D5016">
              <w:rPr>
                <w:spacing w:val="1"/>
                <w:sz w:val="20"/>
                <w:szCs w:val="20"/>
                <w:lang w:val="en-CA"/>
              </w:rPr>
              <w:t>d</w:t>
            </w:r>
            <w:r w:rsidRPr="007D5016">
              <w:rPr>
                <w:sz w:val="20"/>
                <w:szCs w:val="20"/>
                <w:lang w:val="en-CA"/>
              </w:rPr>
              <w:t>iti</w:t>
            </w:r>
            <w:r w:rsidRPr="007D5016">
              <w:rPr>
                <w:spacing w:val="1"/>
                <w:sz w:val="20"/>
                <w:szCs w:val="20"/>
                <w:lang w:val="en-CA"/>
              </w:rPr>
              <w:t>o</w:t>
            </w:r>
            <w:r w:rsidRPr="007D5016">
              <w:rPr>
                <w:sz w:val="20"/>
                <w:szCs w:val="20"/>
                <w:lang w:val="en-CA"/>
              </w:rPr>
              <w:t>n,</w:t>
            </w:r>
            <w:r w:rsidR="00F37619">
              <w:rPr>
                <w:sz w:val="20"/>
                <w:szCs w:val="20"/>
                <w:lang w:val="en-CA"/>
              </w:rPr>
              <w:t xml:space="preserve"> </w:t>
            </w:r>
            <w:r w:rsidRPr="007D5016">
              <w:rPr>
                <w:sz w:val="20"/>
                <w:szCs w:val="20"/>
                <w:lang w:val="en-CA"/>
              </w:rPr>
              <w:t>Boston, 2005.</w:t>
            </w:r>
          </w:p>
        </w:tc>
      </w:tr>
      <w:tr w:rsidR="00A60A22" w:rsidRPr="007D5016" w:rsidTr="00A60A22">
        <w:trPr>
          <w:trHeight w:val="6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A60A22" w:rsidRPr="007D5016" w:rsidRDefault="00204114" w:rsidP="00A60A22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CA"/>
              </w:rPr>
              <w:t>Recommended</w:t>
            </w:r>
            <w:r w:rsidR="00A60A22"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 xml:space="preserve"> Textbooks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A60A22" w:rsidRPr="007D5016" w:rsidRDefault="00A60A22" w:rsidP="00A60A22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  <w:lang w:val="en-CA"/>
              </w:rPr>
            </w:pPr>
            <w:proofErr w:type="spellStart"/>
            <w:r w:rsidRPr="007D5016">
              <w:rPr>
                <w:sz w:val="20"/>
                <w:szCs w:val="20"/>
                <w:lang w:val="en-CA"/>
              </w:rPr>
              <w:t>Treybal</w:t>
            </w:r>
            <w:proofErr w:type="spellEnd"/>
            <w:r w:rsidRPr="007D5016">
              <w:rPr>
                <w:sz w:val="20"/>
                <w:szCs w:val="20"/>
                <w:lang w:val="en-CA"/>
              </w:rPr>
              <w:t>, R.E., Mass Transfer Operations, McGraw-Hill Book Co., Singapore, 1981.</w:t>
            </w:r>
          </w:p>
          <w:p w:rsidR="00A60A22" w:rsidRPr="007D5016" w:rsidRDefault="00A60A22" w:rsidP="00A60A22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  <w:lang w:val="en-CA"/>
              </w:rPr>
            </w:pPr>
            <w:proofErr w:type="spellStart"/>
            <w:r w:rsidRPr="007D5016">
              <w:rPr>
                <w:sz w:val="20"/>
                <w:szCs w:val="20"/>
                <w:lang w:val="en-CA"/>
              </w:rPr>
              <w:t>Geankoplis</w:t>
            </w:r>
            <w:proofErr w:type="spellEnd"/>
            <w:r w:rsidRPr="007D5016">
              <w:rPr>
                <w:sz w:val="20"/>
                <w:szCs w:val="20"/>
                <w:lang w:val="en-CA"/>
              </w:rPr>
              <w:t>, C.J., Transport Processes and Separation Process Principles (Includes Unit Operations), 4</w:t>
            </w:r>
            <w:r w:rsidRPr="000B213B">
              <w:rPr>
                <w:sz w:val="20"/>
                <w:szCs w:val="20"/>
                <w:vertAlign w:val="superscript"/>
                <w:lang w:val="en-CA"/>
              </w:rPr>
              <w:t>th</w:t>
            </w:r>
            <w:r w:rsidR="000B213B">
              <w:rPr>
                <w:sz w:val="20"/>
                <w:szCs w:val="20"/>
                <w:lang w:val="en-CA"/>
              </w:rPr>
              <w:t xml:space="preserve"> Ed</w:t>
            </w:r>
            <w:r w:rsidRPr="007D5016">
              <w:rPr>
                <w:sz w:val="20"/>
                <w:szCs w:val="20"/>
                <w:lang w:val="en-CA"/>
              </w:rPr>
              <w:t>., Prentice Hall Book Co., London, 2003.</w:t>
            </w:r>
          </w:p>
          <w:p w:rsidR="00A60A22" w:rsidRPr="007D5016" w:rsidRDefault="00A60A22" w:rsidP="00A60A22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  <w:lang w:val="en-CA"/>
              </w:rPr>
            </w:pPr>
            <w:proofErr w:type="spellStart"/>
            <w:r w:rsidRPr="007D5016">
              <w:rPr>
                <w:sz w:val="20"/>
                <w:szCs w:val="20"/>
                <w:lang w:val="en-CA"/>
              </w:rPr>
              <w:t>Uysal</w:t>
            </w:r>
            <w:proofErr w:type="spellEnd"/>
            <w:r w:rsidRPr="007D5016">
              <w:rPr>
                <w:sz w:val="20"/>
                <w:szCs w:val="20"/>
                <w:lang w:val="en-CA"/>
              </w:rPr>
              <w:t xml:space="preserve">, B.Z., </w:t>
            </w:r>
            <w:proofErr w:type="spellStart"/>
            <w:r w:rsidRPr="007D5016">
              <w:rPr>
                <w:sz w:val="20"/>
                <w:szCs w:val="20"/>
                <w:lang w:val="en-CA"/>
              </w:rPr>
              <w:t>KütleTransferi</w:t>
            </w:r>
            <w:proofErr w:type="spellEnd"/>
            <w:r w:rsidRPr="007D5016">
              <w:rPr>
                <w:sz w:val="20"/>
                <w:szCs w:val="20"/>
                <w:lang w:val="en-CA"/>
              </w:rPr>
              <w:t>, 2</w:t>
            </w:r>
            <w:r w:rsidRPr="00E0166C">
              <w:rPr>
                <w:sz w:val="20"/>
                <w:szCs w:val="20"/>
                <w:vertAlign w:val="superscript"/>
                <w:lang w:val="en-CA"/>
              </w:rPr>
              <w:t>nd</w:t>
            </w:r>
            <w:r w:rsidR="000B213B">
              <w:rPr>
                <w:sz w:val="20"/>
                <w:szCs w:val="20"/>
                <w:lang w:val="en-CA"/>
              </w:rPr>
              <w:t xml:space="preserve"> Ed.</w:t>
            </w:r>
            <w:r w:rsidRPr="007D5016">
              <w:rPr>
                <w:sz w:val="20"/>
                <w:szCs w:val="20"/>
                <w:lang w:val="en-CA"/>
              </w:rPr>
              <w:t xml:space="preserve">, </w:t>
            </w:r>
            <w:proofErr w:type="spellStart"/>
            <w:r w:rsidRPr="007D5016">
              <w:rPr>
                <w:sz w:val="20"/>
                <w:szCs w:val="20"/>
                <w:lang w:val="en-CA"/>
              </w:rPr>
              <w:t>Gazi</w:t>
            </w:r>
            <w:proofErr w:type="spellEnd"/>
            <w:r w:rsidR="00F37619">
              <w:rPr>
                <w:sz w:val="20"/>
                <w:szCs w:val="20"/>
                <w:lang w:val="en-CA"/>
              </w:rPr>
              <w:t xml:space="preserve"> </w:t>
            </w:r>
            <w:proofErr w:type="spellStart"/>
            <w:r w:rsidRPr="007D5016">
              <w:rPr>
                <w:sz w:val="20"/>
                <w:szCs w:val="20"/>
                <w:lang w:val="en-CA"/>
              </w:rPr>
              <w:t>Üniversitesi</w:t>
            </w:r>
            <w:proofErr w:type="spellEnd"/>
            <w:r w:rsidR="00F37619">
              <w:rPr>
                <w:sz w:val="20"/>
                <w:szCs w:val="20"/>
                <w:lang w:val="en-CA"/>
              </w:rPr>
              <w:t xml:space="preserve"> </w:t>
            </w:r>
            <w:proofErr w:type="spellStart"/>
            <w:r w:rsidRPr="007D5016">
              <w:rPr>
                <w:sz w:val="20"/>
                <w:szCs w:val="20"/>
                <w:lang w:val="en-CA"/>
              </w:rPr>
              <w:t>Yayınları</w:t>
            </w:r>
            <w:proofErr w:type="spellEnd"/>
            <w:r w:rsidRPr="007D5016">
              <w:rPr>
                <w:sz w:val="20"/>
                <w:szCs w:val="20"/>
                <w:lang w:val="en-CA"/>
              </w:rPr>
              <w:t>, 2003.</w:t>
            </w:r>
          </w:p>
          <w:p w:rsidR="00A60A22" w:rsidRPr="007D5016" w:rsidRDefault="00A60A22" w:rsidP="00A60A22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  <w:lang w:val="en-CA"/>
              </w:rPr>
            </w:pPr>
            <w:r w:rsidRPr="007D5016">
              <w:rPr>
                <w:sz w:val="20"/>
                <w:szCs w:val="20"/>
                <w:lang w:val="en-CA"/>
              </w:rPr>
              <w:t>Bird, R.B., Steward, W. E., Lightfoot, E.N., Transport Phenomena,  2</w:t>
            </w:r>
            <w:r w:rsidRPr="00E0166C">
              <w:rPr>
                <w:sz w:val="20"/>
                <w:szCs w:val="20"/>
                <w:vertAlign w:val="superscript"/>
                <w:lang w:val="en-CA"/>
              </w:rPr>
              <w:t>nd</w:t>
            </w:r>
            <w:r w:rsidRPr="007D5016">
              <w:rPr>
                <w:sz w:val="20"/>
                <w:szCs w:val="20"/>
                <w:lang w:val="en-CA"/>
              </w:rPr>
              <w:t xml:space="preserve"> Ed., John Wiley and Sons, 2002.</w:t>
            </w:r>
          </w:p>
        </w:tc>
      </w:tr>
      <w:tr w:rsidR="00182C67" w:rsidRPr="007D5016" w:rsidTr="00A60A22">
        <w:trPr>
          <w:trHeight w:val="3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Course Credit (ECTS)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7D5016" w:rsidRDefault="00CA183A" w:rsidP="00182C67">
            <w:pPr>
              <w:rPr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color w:val="000000"/>
                <w:sz w:val="20"/>
                <w:szCs w:val="20"/>
                <w:lang w:val="en-CA"/>
              </w:rPr>
              <w:t>6</w:t>
            </w:r>
          </w:p>
        </w:tc>
      </w:tr>
      <w:tr w:rsidR="00182C67" w:rsidRPr="007D5016" w:rsidTr="00A60A22">
        <w:trPr>
          <w:trHeight w:val="585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Prerequisites of the Course</w:t>
            </w:r>
          </w:p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(Compulsory attendance should be indicated here.)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7D5016" w:rsidRDefault="00973495" w:rsidP="00973495">
            <w:pPr>
              <w:jc w:val="both"/>
              <w:rPr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sz w:val="20"/>
                <w:szCs w:val="20"/>
                <w:lang w:val="en-CA"/>
              </w:rPr>
              <w:t>T</w:t>
            </w:r>
            <w:r w:rsidR="002827A0">
              <w:rPr>
                <w:sz w:val="20"/>
                <w:szCs w:val="20"/>
                <w:lang w:val="en-CA"/>
              </w:rPr>
              <w:t xml:space="preserve">here is no prerequisite or </w:t>
            </w:r>
            <w:proofErr w:type="spellStart"/>
            <w:r w:rsidR="002827A0">
              <w:rPr>
                <w:sz w:val="20"/>
                <w:szCs w:val="20"/>
                <w:lang w:val="en-CA"/>
              </w:rPr>
              <w:t>co</w:t>
            </w:r>
            <w:r w:rsidRPr="007D5016">
              <w:rPr>
                <w:sz w:val="20"/>
                <w:szCs w:val="20"/>
                <w:lang w:val="en-CA"/>
              </w:rPr>
              <w:t>requisite</w:t>
            </w:r>
            <w:proofErr w:type="spellEnd"/>
            <w:r w:rsidRPr="007D5016">
              <w:rPr>
                <w:sz w:val="20"/>
                <w:szCs w:val="20"/>
                <w:lang w:val="en-CA"/>
              </w:rPr>
              <w:t xml:space="preserve"> for this course</w:t>
            </w:r>
            <w:r w:rsidRPr="007D5016">
              <w:rPr>
                <w:rFonts w:ascii="Arial" w:hAnsi="Arial" w:cs="Arial"/>
                <w:color w:val="505050"/>
                <w:shd w:val="clear" w:color="auto" w:fill="FFFFFF"/>
                <w:lang w:val="en-CA"/>
              </w:rPr>
              <w:t>.</w:t>
            </w:r>
            <w:r w:rsidR="00FF40DB" w:rsidRPr="007D5016">
              <w:rPr>
                <w:sz w:val="20"/>
                <w:szCs w:val="20"/>
                <w:lang w:val="en-CA"/>
              </w:rPr>
              <w:t>70 % attendance is compulsory.</w:t>
            </w:r>
          </w:p>
        </w:tc>
      </w:tr>
      <w:tr w:rsidR="00182C67" w:rsidRPr="007D5016" w:rsidTr="00A60A22">
        <w:trPr>
          <w:trHeight w:val="3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Type of the Course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7D5016" w:rsidRDefault="007D5016" w:rsidP="00AF7322">
            <w:pPr>
              <w:rPr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color w:val="000000"/>
                <w:sz w:val="20"/>
                <w:szCs w:val="20"/>
                <w:lang w:val="en-CA"/>
              </w:rPr>
              <w:t>Compulsory</w:t>
            </w:r>
          </w:p>
        </w:tc>
      </w:tr>
      <w:tr w:rsidR="00182C67" w:rsidRPr="007D5016" w:rsidTr="00A60A22">
        <w:trPr>
          <w:trHeight w:val="3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Instruction Language of the Course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7D5016" w:rsidRDefault="003334B5" w:rsidP="00182C67">
            <w:pPr>
              <w:ind w:left="318" w:hanging="283"/>
              <w:rPr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color w:val="000000"/>
                <w:sz w:val="20"/>
                <w:szCs w:val="20"/>
                <w:lang w:val="en-CA"/>
              </w:rPr>
              <w:t>English</w:t>
            </w:r>
          </w:p>
        </w:tc>
      </w:tr>
      <w:tr w:rsidR="00182C67" w:rsidRPr="007D5016" w:rsidTr="00A60A22">
        <w:trPr>
          <w:trHeight w:val="342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Object and Target of the Course</w:t>
            </w:r>
          </w:p>
        </w:tc>
        <w:tc>
          <w:tcPr>
            <w:tcW w:w="5889" w:type="dxa"/>
            <w:shd w:val="clear" w:color="auto" w:fill="auto"/>
            <w:noWrap/>
            <w:hideMark/>
          </w:tcPr>
          <w:p w:rsidR="00182C67" w:rsidRPr="007D5016" w:rsidRDefault="00ED24D3" w:rsidP="00ED24D3">
            <w:pPr>
              <w:jc w:val="both"/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>Learning the principles of mass transfer which is a transport phenomenon and the basis of separation processes</w:t>
            </w:r>
            <w:r w:rsidR="00CC7FFA">
              <w:rPr>
                <w:sz w:val="20"/>
                <w:szCs w:val="20"/>
                <w:lang w:val="en-CA"/>
              </w:rPr>
              <w:t>, investigation of basic methods of application of separation processes. Detailed investigation of gas absorption and distillation.</w:t>
            </w:r>
          </w:p>
        </w:tc>
      </w:tr>
      <w:tr w:rsidR="00182C67" w:rsidRPr="007D5016" w:rsidTr="00A60A22">
        <w:trPr>
          <w:trHeight w:val="3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Learning Outcomes of the Course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E4012B" w:rsidRDefault="00361770" w:rsidP="00826CA7">
            <w:pPr>
              <w:jc w:val="both"/>
              <w:rPr>
                <w:sz w:val="20"/>
                <w:szCs w:val="20"/>
                <w:lang w:val="en-CA"/>
              </w:rPr>
            </w:pPr>
            <w:r w:rsidRPr="007D5016">
              <w:rPr>
                <w:sz w:val="20"/>
                <w:szCs w:val="20"/>
                <w:lang w:val="en-CA"/>
              </w:rPr>
              <w:t xml:space="preserve">Fundamentals of mass transfer,analogy </w:t>
            </w:r>
            <w:r w:rsidR="00E467A8" w:rsidRPr="007D5016">
              <w:rPr>
                <w:sz w:val="20"/>
                <w:szCs w:val="20"/>
                <w:lang w:val="en-CA"/>
              </w:rPr>
              <w:t>of mass,</w:t>
            </w:r>
            <w:r w:rsidRPr="007D5016">
              <w:rPr>
                <w:sz w:val="20"/>
                <w:szCs w:val="20"/>
                <w:lang w:val="en-CA"/>
              </w:rPr>
              <w:t xml:space="preserve"> momentum an</w:t>
            </w:r>
            <w:r w:rsidR="00657ECD" w:rsidRPr="007D5016">
              <w:rPr>
                <w:sz w:val="20"/>
                <w:szCs w:val="20"/>
                <w:lang w:val="en-CA"/>
              </w:rPr>
              <w:t xml:space="preserve">d heat transfer, application of </w:t>
            </w:r>
            <w:r w:rsidR="00E4012B">
              <w:rPr>
                <w:sz w:val="20"/>
                <w:szCs w:val="20"/>
                <w:lang w:val="en-CA"/>
              </w:rPr>
              <w:t xml:space="preserve">separation processes, </w:t>
            </w:r>
            <w:r w:rsidRPr="007D5016">
              <w:rPr>
                <w:sz w:val="20"/>
                <w:szCs w:val="20"/>
                <w:lang w:val="en-CA"/>
              </w:rPr>
              <w:t>detailed design calculations for gas absorption and distillation in detail.</w:t>
            </w:r>
          </w:p>
        </w:tc>
      </w:tr>
      <w:tr w:rsidR="00182C67" w:rsidRPr="007D5016" w:rsidTr="00A60A22">
        <w:trPr>
          <w:trHeight w:val="3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Mode of Delivery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7D5016" w:rsidRDefault="00C17544" w:rsidP="00C17544">
            <w:pPr>
              <w:jc w:val="both"/>
              <w:rPr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sz w:val="20"/>
                <w:szCs w:val="20"/>
                <w:lang w:val="en-CA"/>
              </w:rPr>
              <w:t>The mode of delivery of this course is face to face.</w:t>
            </w:r>
          </w:p>
        </w:tc>
      </w:tr>
      <w:tr w:rsidR="00182C67" w:rsidRPr="007D5016" w:rsidTr="00A60A22">
        <w:trPr>
          <w:trHeight w:val="300"/>
        </w:trPr>
        <w:tc>
          <w:tcPr>
            <w:tcW w:w="3323" w:type="dxa"/>
            <w:shd w:val="clear" w:color="auto" w:fill="DEEAF6"/>
            <w:noWrap/>
            <w:vAlign w:val="center"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Weekly Schedule of the Course</w:t>
            </w:r>
          </w:p>
        </w:tc>
        <w:tc>
          <w:tcPr>
            <w:tcW w:w="5889" w:type="dxa"/>
            <w:shd w:val="clear" w:color="auto" w:fill="auto"/>
            <w:noWrap/>
            <w:vAlign w:val="center"/>
          </w:tcPr>
          <w:p w:rsidR="00C46BE8" w:rsidRPr="007D5016" w:rsidRDefault="0071687D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37619">
              <w:rPr>
                <w:b/>
                <w:sz w:val="20"/>
                <w:szCs w:val="20"/>
                <w:lang w:val="en-CA"/>
              </w:rPr>
              <w:t>1</w:t>
            </w:r>
            <w:r w:rsidRPr="00F37619">
              <w:rPr>
                <w:b/>
                <w:sz w:val="20"/>
                <w:szCs w:val="20"/>
                <w:vertAlign w:val="superscript"/>
                <w:lang w:val="en-CA"/>
              </w:rPr>
              <w:t>st</w:t>
            </w:r>
            <w:r w:rsidRPr="00F37619">
              <w:rPr>
                <w:b/>
                <w:sz w:val="20"/>
                <w:szCs w:val="20"/>
                <w:lang w:val="en-CA"/>
              </w:rPr>
              <w:t xml:space="preserve"> Week:</w:t>
            </w:r>
            <w:r w:rsidR="00F37619">
              <w:rPr>
                <w:b/>
                <w:sz w:val="20"/>
                <w:szCs w:val="20"/>
                <w:lang w:val="en-CA"/>
              </w:rPr>
              <w:t xml:space="preserve">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>Introduction, mass transfer mechanisms and diffusion coefficient.</w:t>
            </w:r>
          </w:p>
          <w:p w:rsidR="00265133" w:rsidRPr="007D5016" w:rsidRDefault="00597B9A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2</w:t>
            </w:r>
            <w:r w:rsidRPr="00F3761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nd </w:t>
            </w:r>
            <w:r w:rsidR="00C46BE8"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Calculation of diffusivity in gas, liquid and porous media; Fick’s laws.</w:t>
            </w:r>
          </w:p>
          <w:p w:rsidR="00265133" w:rsidRPr="007D5016" w:rsidRDefault="00E57277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3</w:t>
            </w:r>
            <w:r w:rsidRPr="00F3761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rd </w:t>
            </w:r>
            <w:r w:rsidR="00C46BE8"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Equation of continuity, mass transfer in stagnant fluids and in laminar flows, shell balances.</w:t>
            </w:r>
          </w:p>
          <w:p w:rsidR="00C46BE8" w:rsidRPr="007D5016" w:rsidRDefault="00E57277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4</w:t>
            </w:r>
            <w:r w:rsidRPr="00F3761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>Mass transfer coefficients in laminar and turbulent flows.</w:t>
            </w:r>
          </w:p>
          <w:p w:rsidR="00265133" w:rsidRPr="007D5016" w:rsidRDefault="00C83312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5</w:t>
            </w:r>
            <w:r w:rsidRPr="00F3761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Week</w:t>
            </w:r>
            <w:r w:rsidR="00C46BE8"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: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Mass transfer theories; Film, Penetration and Surface renewal theories, Analogy.</w:t>
            </w:r>
          </w:p>
          <w:p w:rsidR="00C46BE8" w:rsidRPr="007D5016" w:rsidRDefault="00344C70" w:rsidP="002D24C7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6</w:t>
            </w:r>
            <w:r w:rsidRPr="00F3761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="00C46BE8"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Phase </w:t>
            </w:r>
            <w:proofErr w:type="spellStart"/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>equilibria</w:t>
            </w:r>
            <w:proofErr w:type="spellEnd"/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>, inte</w:t>
            </w:r>
            <w:r w:rsidR="00931D87">
              <w:rPr>
                <w:sz w:val="20"/>
                <w:szCs w:val="20"/>
                <w:shd w:val="clear" w:color="auto" w:fill="FFFFFF"/>
                <w:lang w:val="en-CA"/>
              </w:rPr>
              <w:t>r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facial mass transfer, </w:t>
            </w:r>
            <w:r w:rsidR="00E07392" w:rsidRPr="007D5016">
              <w:rPr>
                <w:sz w:val="20"/>
                <w:szCs w:val="20"/>
                <w:shd w:val="clear" w:color="auto" w:fill="FFFFFF"/>
                <w:lang w:val="en-CA"/>
              </w:rPr>
              <w:t>two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>resistance theory.</w:t>
            </w:r>
          </w:p>
          <w:p w:rsidR="00C46BE8" w:rsidRPr="007D5016" w:rsidRDefault="002F28A1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7</w:t>
            </w:r>
            <w:r w:rsidR="00344C70" w:rsidRPr="00F3761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="00C46BE8"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General classification of separation processes.</w:t>
            </w:r>
          </w:p>
          <w:p w:rsidR="00E17C91" w:rsidRPr="007D5016" w:rsidRDefault="00351EB0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8</w:t>
            </w:r>
            <w:r w:rsidRPr="00F3761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Single and </w:t>
            </w:r>
            <w:r w:rsidR="00A00FBF" w:rsidRPr="007D5016">
              <w:rPr>
                <w:sz w:val="20"/>
                <w:szCs w:val="20"/>
                <w:shd w:val="clear" w:color="auto" w:fill="FFFFFF"/>
                <w:lang w:val="en-CA"/>
              </w:rPr>
              <w:t>multi-stage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contact processes.</w:t>
            </w:r>
          </w:p>
          <w:p w:rsidR="00E17C91" w:rsidRPr="007D5016" w:rsidRDefault="000F0827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9</w:t>
            </w:r>
            <w:r w:rsidRPr="00F3761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="00C46BE8"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>Continuous contact processes.</w:t>
            </w:r>
          </w:p>
          <w:p w:rsidR="00957E92" w:rsidRPr="007D5016" w:rsidRDefault="00957E92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10</w:t>
            </w:r>
            <w:r w:rsidRPr="00F3761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Gas Absorption</w:t>
            </w:r>
          </w:p>
          <w:p w:rsidR="00C46BE8" w:rsidRPr="007D5016" w:rsidRDefault="00957E92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11</w:t>
            </w:r>
            <w:r w:rsidRPr="00F3761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Vapor-liquid equilibria, batch distillation, flash distillation</w:t>
            </w:r>
          </w:p>
          <w:p w:rsidR="00957E92" w:rsidRPr="007D5016" w:rsidRDefault="00957E92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12</w:t>
            </w:r>
            <w:r w:rsidRPr="00F3761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Binary distillation and use of x-y diagram</w:t>
            </w:r>
          </w:p>
          <w:p w:rsidR="00C46BE8" w:rsidRPr="007D5016" w:rsidRDefault="00957E92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13</w:t>
            </w:r>
            <w:r w:rsidRPr="00F3761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C46BE8"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>Use of H-</w:t>
            </w:r>
            <w:proofErr w:type="spellStart"/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>x,y</w:t>
            </w:r>
            <w:proofErr w:type="spellEnd"/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diagram in distillation calculations.</w:t>
            </w:r>
          </w:p>
          <w:p w:rsidR="00957E92" w:rsidRPr="007D5016" w:rsidRDefault="00957E92" w:rsidP="00CC2044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14</w:t>
            </w:r>
            <w:r w:rsidRPr="00F3761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F3761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Multi-component distillation</w:t>
            </w:r>
            <w:r w:rsidR="0037494B" w:rsidRPr="007D5016">
              <w:rPr>
                <w:sz w:val="20"/>
                <w:szCs w:val="20"/>
                <w:shd w:val="clear" w:color="auto" w:fill="FFFFFF"/>
                <w:lang w:val="en-CA"/>
              </w:rPr>
              <w:t>.</w:t>
            </w:r>
          </w:p>
        </w:tc>
      </w:tr>
      <w:tr w:rsidR="00182C67" w:rsidRPr="007D5016" w:rsidTr="00A60A22">
        <w:trPr>
          <w:trHeight w:val="153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lastRenderedPageBreak/>
              <w:t>Educative Activities</w:t>
            </w:r>
          </w:p>
          <w:p w:rsidR="00182C67" w:rsidRPr="007D5016" w:rsidRDefault="00182C67" w:rsidP="00182C67">
            <w:pPr>
              <w:rPr>
                <w:bCs/>
                <w:i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Cs/>
                <w:i/>
                <w:color w:val="000000"/>
                <w:sz w:val="20"/>
                <w:szCs w:val="20"/>
                <w:lang w:val="en-CA"/>
              </w:rPr>
              <w:t>(Credit will be determined based on the time given for these activities. Should be filled carefully.)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F51039" w:rsidRPr="00826E73" w:rsidRDefault="00F51039" w:rsidP="00F51039">
            <w:pPr>
              <w:rPr>
                <w:sz w:val="20"/>
                <w:szCs w:val="20"/>
                <w:lang w:val="en-CA"/>
              </w:rPr>
            </w:pPr>
            <w:r w:rsidRPr="00826E73">
              <w:rPr>
                <w:sz w:val="20"/>
                <w:szCs w:val="20"/>
                <w:lang w:val="en-CA"/>
              </w:rPr>
              <w:t xml:space="preserve">Weekly theoretical course hours </w:t>
            </w:r>
          </w:p>
          <w:p w:rsidR="00F51039" w:rsidRPr="00826E73" w:rsidRDefault="00F51039" w:rsidP="00F51039">
            <w:pPr>
              <w:rPr>
                <w:sz w:val="20"/>
                <w:szCs w:val="20"/>
                <w:lang w:val="en-CA"/>
              </w:rPr>
            </w:pPr>
            <w:r w:rsidRPr="00826E73">
              <w:rPr>
                <w:sz w:val="20"/>
                <w:szCs w:val="20"/>
                <w:lang w:val="en-CA"/>
              </w:rPr>
              <w:t xml:space="preserve">Reading </w:t>
            </w:r>
          </w:p>
          <w:p w:rsidR="00F51039" w:rsidRPr="00826E73" w:rsidRDefault="00F51039" w:rsidP="00F51039">
            <w:pPr>
              <w:rPr>
                <w:sz w:val="20"/>
                <w:szCs w:val="20"/>
                <w:lang w:val="en-CA"/>
              </w:rPr>
            </w:pPr>
            <w:r w:rsidRPr="00826E73">
              <w:rPr>
                <w:sz w:val="20"/>
                <w:szCs w:val="20"/>
                <w:lang w:val="en-CA"/>
              </w:rPr>
              <w:t>Web survey and library inquiry</w:t>
            </w:r>
          </w:p>
          <w:p w:rsidR="00F51039" w:rsidRPr="00826E73" w:rsidRDefault="00F51039" w:rsidP="00F51039">
            <w:pPr>
              <w:rPr>
                <w:sz w:val="20"/>
                <w:szCs w:val="20"/>
                <w:lang w:val="en-CA"/>
              </w:rPr>
            </w:pPr>
            <w:r w:rsidRPr="00826E73">
              <w:rPr>
                <w:sz w:val="20"/>
                <w:szCs w:val="20"/>
                <w:lang w:val="en-CA"/>
              </w:rPr>
              <w:t>Report preparation</w:t>
            </w:r>
          </w:p>
          <w:p w:rsidR="00F51039" w:rsidRPr="00826E73" w:rsidRDefault="00F51039" w:rsidP="00F51039">
            <w:pPr>
              <w:rPr>
                <w:sz w:val="20"/>
                <w:szCs w:val="20"/>
                <w:lang w:val="en-CA"/>
              </w:rPr>
            </w:pPr>
            <w:r w:rsidRPr="00826E73">
              <w:rPr>
                <w:sz w:val="20"/>
                <w:szCs w:val="20"/>
                <w:lang w:val="en-CA"/>
              </w:rPr>
              <w:t>Midterm exams and preparation for midterm exams</w:t>
            </w:r>
          </w:p>
          <w:p w:rsidR="00182C67" w:rsidRPr="00D14E30" w:rsidRDefault="00F51039" w:rsidP="00F37619">
            <w:pPr>
              <w:rPr>
                <w:i/>
                <w:color w:val="000000"/>
                <w:sz w:val="20"/>
                <w:szCs w:val="20"/>
                <w:lang w:val="en-CA"/>
              </w:rPr>
            </w:pPr>
            <w:r w:rsidRPr="00826E73">
              <w:rPr>
                <w:sz w:val="20"/>
                <w:szCs w:val="20"/>
                <w:lang w:val="en-CA"/>
              </w:rPr>
              <w:t>Final exam and preparation for final exam</w:t>
            </w:r>
          </w:p>
        </w:tc>
      </w:tr>
      <w:tr w:rsidR="00182C67" w:rsidRPr="007D5016" w:rsidTr="00A60A22">
        <w:trPr>
          <w:trHeight w:val="7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Assessment Criteria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CF1EA6" w:rsidRPr="007D5016" w:rsidTr="00CF1EA6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CF1EA6" w:rsidRPr="007D5016" w:rsidRDefault="00CF1EA6" w:rsidP="00CF1EA6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CF1EA6" w:rsidRPr="007D5016" w:rsidRDefault="00CF1EA6" w:rsidP="00CF1EA6">
                  <w:pPr>
                    <w:jc w:val="center"/>
                    <w:rPr>
                      <w:b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b/>
                      <w:sz w:val="20"/>
                      <w:szCs w:val="20"/>
                      <w:lang w:val="en-CA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CF1EA6" w:rsidRPr="007D5016" w:rsidRDefault="00CF1EA6" w:rsidP="00CF1EA6">
                  <w:pPr>
                    <w:jc w:val="center"/>
                    <w:rPr>
                      <w:b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b/>
                      <w:sz w:val="20"/>
                      <w:szCs w:val="20"/>
                      <w:lang w:val="en-CA"/>
                    </w:rPr>
                    <w:t>Total Contribution (%)</w:t>
                  </w:r>
                </w:p>
              </w:tc>
            </w:tr>
            <w:tr w:rsidR="00363B0B" w:rsidRPr="007D50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63B0B" w:rsidRPr="007D5016" w:rsidRDefault="00363B0B" w:rsidP="00363B0B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40</w:t>
                  </w:r>
                </w:p>
              </w:tc>
            </w:tr>
            <w:tr w:rsidR="00363B0B" w:rsidRPr="007D5016" w:rsidTr="00CF1EA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63B0B" w:rsidRPr="007D5016" w:rsidRDefault="00363B0B" w:rsidP="00363B0B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3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5</w:t>
                  </w:r>
                </w:p>
              </w:tc>
            </w:tr>
            <w:tr w:rsidR="00363B0B" w:rsidRPr="007D50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63B0B" w:rsidRPr="007D5016" w:rsidRDefault="00363B0B" w:rsidP="00363B0B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</w:tr>
            <w:tr w:rsidR="00363B0B" w:rsidRPr="007D50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63B0B" w:rsidRPr="007D5016" w:rsidRDefault="00363B0B" w:rsidP="00363B0B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10</w:t>
                  </w:r>
                </w:p>
              </w:tc>
            </w:tr>
            <w:tr w:rsidR="00363B0B" w:rsidRPr="007D50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63B0B" w:rsidRPr="007D5016" w:rsidRDefault="00363B0B" w:rsidP="00363B0B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</w:tr>
            <w:tr w:rsidR="00363B0B" w:rsidRPr="007D50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63B0B" w:rsidRPr="007D5016" w:rsidRDefault="00363B0B" w:rsidP="00363B0B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5</w:t>
                  </w:r>
                </w:p>
              </w:tc>
            </w:tr>
            <w:tr w:rsidR="00E124FD" w:rsidRPr="007D50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124FD" w:rsidRPr="007D5016" w:rsidRDefault="00E124FD" w:rsidP="00E124FD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124FD" w:rsidRPr="007D5016" w:rsidRDefault="00E124FD" w:rsidP="00E124FD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124FD" w:rsidRPr="007D5016" w:rsidRDefault="00E124FD" w:rsidP="00E124FD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60</w:t>
                  </w:r>
                </w:p>
              </w:tc>
            </w:tr>
            <w:tr w:rsidR="00E124FD" w:rsidRPr="007D5016" w:rsidTr="00CF1EA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124FD" w:rsidRPr="007D5016" w:rsidRDefault="00E124FD" w:rsidP="00E124FD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124FD" w:rsidRPr="007D5016" w:rsidRDefault="00E124FD" w:rsidP="00E124FD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124FD" w:rsidRPr="007D5016" w:rsidRDefault="00E124FD" w:rsidP="00E124FD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40</w:t>
                  </w:r>
                </w:p>
              </w:tc>
            </w:tr>
            <w:tr w:rsidR="00E965E3" w:rsidRPr="007D5016" w:rsidTr="00CF1EA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965E3" w:rsidRPr="007D5016" w:rsidRDefault="00E965E3" w:rsidP="00E965E3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965E3" w:rsidRPr="007D5016" w:rsidRDefault="00E965E3" w:rsidP="00E965E3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965E3" w:rsidRPr="007D5016" w:rsidRDefault="00E965E3" w:rsidP="00E965E3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</w:tr>
          </w:tbl>
          <w:p w:rsidR="00182C67" w:rsidRPr="007D5016" w:rsidRDefault="00182C67" w:rsidP="00182C67">
            <w:pPr>
              <w:rPr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color w:val="000000"/>
                <w:sz w:val="20"/>
                <w:szCs w:val="20"/>
                <w:lang w:val="en-CA"/>
              </w:rPr>
              <w:t> </w:t>
            </w:r>
          </w:p>
        </w:tc>
      </w:tr>
      <w:tr w:rsidR="00182C67" w:rsidRPr="007D5016" w:rsidTr="00A60A22">
        <w:trPr>
          <w:trHeight w:val="70"/>
        </w:trPr>
        <w:tc>
          <w:tcPr>
            <w:tcW w:w="3323" w:type="dxa"/>
            <w:shd w:val="clear" w:color="auto" w:fill="DEEAF6"/>
            <w:noWrap/>
            <w:vAlign w:val="center"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Workload of the Course</w:t>
            </w:r>
          </w:p>
        </w:tc>
        <w:tc>
          <w:tcPr>
            <w:tcW w:w="5889" w:type="dxa"/>
            <w:shd w:val="clear" w:color="auto" w:fill="auto"/>
            <w:noWrap/>
            <w:vAlign w:val="center"/>
          </w:tcPr>
          <w:tbl>
            <w:tblPr>
              <w:tblW w:w="5739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959"/>
              <w:gridCol w:w="811"/>
              <w:gridCol w:w="908"/>
              <w:gridCol w:w="1061"/>
            </w:tblGrid>
            <w:tr w:rsidR="007D63AE" w:rsidRPr="007D5016" w:rsidTr="00DA2E3A">
              <w:trPr>
                <w:trHeight w:val="750"/>
                <w:jc w:val="center"/>
              </w:trPr>
              <w:tc>
                <w:tcPr>
                  <w:tcW w:w="2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7D63AE" w:rsidRPr="007D5016" w:rsidRDefault="007D63AE" w:rsidP="00F3761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b/>
                      <w:bCs/>
                      <w:color w:val="000000"/>
                      <w:sz w:val="18"/>
                      <w:szCs w:val="18"/>
                      <w:lang w:val="en-CA"/>
                    </w:rPr>
                    <w:t>Activity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7D5016" w:rsidRDefault="007D63AE" w:rsidP="00F37619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b/>
                      <w:sz w:val="18"/>
                      <w:szCs w:val="18"/>
                      <w:lang w:val="en-CA"/>
                    </w:rPr>
                    <w:t xml:space="preserve"> Total Week Count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7D5016" w:rsidRDefault="007D63AE" w:rsidP="00F37619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b/>
                      <w:sz w:val="18"/>
                      <w:szCs w:val="18"/>
                      <w:lang w:val="en-CA"/>
                    </w:rPr>
                    <w:t xml:space="preserve"> Weekly Duration (in hour)</w:t>
                  </w: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7D5016" w:rsidRDefault="007D63AE" w:rsidP="00F37619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b/>
                      <w:sz w:val="18"/>
                      <w:szCs w:val="18"/>
                      <w:lang w:val="en-CA"/>
                    </w:rPr>
                    <w:t xml:space="preserve"> Total Workload in Semester</w:t>
                  </w:r>
                </w:p>
              </w:tc>
            </w:tr>
            <w:tr w:rsidR="00DA2E3A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>Theoretical Study Hours of Course Per Week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14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42</w:t>
                  </w:r>
                </w:p>
              </w:tc>
            </w:tr>
            <w:tr w:rsidR="00DA2E3A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>Practicing Hours of Course Per Week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DA2E3A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 xml:space="preserve"> Reading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1</w:t>
                  </w:r>
                  <w:r w:rsidR="00927884">
                    <w:rPr>
                      <w:color w:val="000000"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4</w:t>
                  </w:r>
                  <w:r w:rsidR="00927884">
                    <w:rPr>
                      <w:color w:val="000000"/>
                      <w:sz w:val="18"/>
                      <w:szCs w:val="18"/>
                      <w:lang w:val="en-CA"/>
                    </w:rPr>
                    <w:t>2</w:t>
                  </w:r>
                </w:p>
              </w:tc>
            </w:tr>
            <w:tr w:rsidR="00DA2E3A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>Searching in Internet and Library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16</w:t>
                  </w:r>
                </w:p>
              </w:tc>
            </w:tr>
            <w:tr w:rsidR="00DA2E3A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>Designing and Applying Materials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DA2E3A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>Preparing Reports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12</w:t>
                  </w:r>
                </w:p>
              </w:tc>
            </w:tr>
            <w:tr w:rsidR="00DA2E3A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>Preparing Presentation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DA2E3A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>Presentation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DA2E3A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 xml:space="preserve"> Mid</w:t>
                  </w:r>
                  <w:r w:rsidR="00C45312">
                    <w:rPr>
                      <w:color w:val="000000"/>
                      <w:sz w:val="20"/>
                      <w:szCs w:val="20"/>
                      <w:lang w:val="en-CA"/>
                    </w:rPr>
                    <w:t>te</w:t>
                  </w: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>rm and Studying for Mid</w:t>
                  </w:r>
                  <w:r w:rsidR="00C45312">
                    <w:rPr>
                      <w:color w:val="000000"/>
                      <w:sz w:val="20"/>
                      <w:szCs w:val="20"/>
                      <w:lang w:val="en-CA"/>
                    </w:rPr>
                    <w:t>t</w:t>
                  </w: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>erm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12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24</w:t>
                  </w:r>
                </w:p>
              </w:tc>
            </w:tr>
            <w:tr w:rsidR="00DA2E3A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rPr>
                      <w:lang w:val="en-CA"/>
                    </w:rPr>
                  </w:pP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>Final and Studying for Final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12</w:t>
                  </w:r>
                </w:p>
              </w:tc>
            </w:tr>
            <w:tr w:rsidR="00E00502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00502" w:rsidRPr="001D068C" w:rsidRDefault="00E00502" w:rsidP="00F3761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18"/>
                      <w:lang w:val="en-CA"/>
                    </w:rPr>
                  </w:pPr>
                  <w:r w:rsidRPr="001D068C">
                    <w:rPr>
                      <w:color w:val="000000"/>
                      <w:sz w:val="20"/>
                      <w:szCs w:val="18"/>
                      <w:lang w:val="en-CA"/>
                    </w:rPr>
                    <w:t>Other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502" w:rsidRPr="007D5016" w:rsidRDefault="00F37619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502" w:rsidRPr="007D5016" w:rsidRDefault="00F37619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502" w:rsidRPr="007D5016" w:rsidRDefault="00E00502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E00502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00502" w:rsidRPr="001D068C" w:rsidRDefault="00E00502" w:rsidP="00F3761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18"/>
                      <w:lang w:val="en-CA"/>
                    </w:rPr>
                  </w:pPr>
                  <w:r w:rsidRPr="001D068C">
                    <w:rPr>
                      <w:color w:val="000000"/>
                      <w:sz w:val="20"/>
                      <w:szCs w:val="18"/>
                      <w:lang w:val="en-CA"/>
                    </w:rPr>
                    <w:t>Total work load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502" w:rsidRPr="007D5016" w:rsidRDefault="00E00502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502" w:rsidRPr="007D5016" w:rsidRDefault="00E00502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502" w:rsidRPr="007D5016" w:rsidRDefault="00927884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CA"/>
                    </w:rPr>
                    <w:t>148</w:t>
                  </w:r>
                </w:p>
              </w:tc>
            </w:tr>
            <w:tr w:rsidR="00E00502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00502" w:rsidRPr="001D068C" w:rsidRDefault="00E00502" w:rsidP="00F3761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18"/>
                      <w:lang w:val="en-CA"/>
                    </w:rPr>
                  </w:pPr>
                  <w:r w:rsidRPr="001D068C">
                    <w:rPr>
                      <w:color w:val="000000"/>
                      <w:sz w:val="20"/>
                      <w:szCs w:val="18"/>
                      <w:lang w:val="en-CA"/>
                    </w:rPr>
                    <w:t>Total work load/25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502" w:rsidRPr="007D5016" w:rsidRDefault="00E00502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502" w:rsidRPr="007D5016" w:rsidRDefault="00E00502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502" w:rsidRPr="007D5016" w:rsidRDefault="00927884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CA"/>
                    </w:rPr>
                    <w:t>5.92</w:t>
                  </w:r>
                </w:p>
              </w:tc>
            </w:tr>
            <w:tr w:rsidR="00E00502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00502" w:rsidRPr="001D068C" w:rsidRDefault="00E00502" w:rsidP="00F3761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18"/>
                      <w:lang w:val="en-CA"/>
                    </w:rPr>
                  </w:pPr>
                  <w:r w:rsidRPr="001D068C">
                    <w:rPr>
                      <w:color w:val="000000"/>
                      <w:sz w:val="20"/>
                      <w:szCs w:val="18"/>
                      <w:lang w:val="en-CA"/>
                    </w:rPr>
                    <w:t>ECTS of the course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0502" w:rsidRPr="007D5016" w:rsidRDefault="00E00502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0502" w:rsidRPr="007D5016" w:rsidRDefault="00E00502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0502" w:rsidRPr="007D5016" w:rsidRDefault="00E00502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6</w:t>
                  </w:r>
                </w:p>
              </w:tc>
            </w:tr>
          </w:tbl>
          <w:p w:rsidR="00182C67" w:rsidRPr="007D5016" w:rsidRDefault="00182C67" w:rsidP="00182C67">
            <w:pPr>
              <w:jc w:val="center"/>
              <w:rPr>
                <w:sz w:val="20"/>
                <w:szCs w:val="20"/>
                <w:lang w:val="en-CA"/>
              </w:rPr>
            </w:pPr>
          </w:p>
        </w:tc>
      </w:tr>
      <w:tr w:rsidR="00182C67" w:rsidRPr="007D5016" w:rsidTr="00A60A22">
        <w:trPr>
          <w:trHeight w:val="1635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Course's Contribution To Program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tbl>
            <w:tblPr>
              <w:tblW w:w="6453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725"/>
              <w:gridCol w:w="3947"/>
              <w:gridCol w:w="278"/>
              <w:gridCol w:w="278"/>
              <w:gridCol w:w="278"/>
              <w:gridCol w:w="278"/>
              <w:gridCol w:w="222"/>
            </w:tblGrid>
            <w:tr w:rsidR="00182C67" w:rsidRPr="002306D7" w:rsidTr="00F37619">
              <w:trPr>
                <w:trHeight w:val="300"/>
                <w:jc w:val="center"/>
              </w:trPr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2306D7" w:rsidRDefault="00182C67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/>
                      <w:sz w:val="18"/>
                      <w:szCs w:val="18"/>
                      <w:lang w:val="en-CA"/>
                    </w:rPr>
                    <w:t>No</w:t>
                  </w:r>
                </w:p>
              </w:tc>
              <w:tc>
                <w:tcPr>
                  <w:tcW w:w="4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2306D7" w:rsidRDefault="00182C67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/>
                      <w:sz w:val="18"/>
                      <w:szCs w:val="18"/>
                      <w:lang w:val="en-CA"/>
                    </w:rPr>
                    <w:t xml:space="preserve">Program </w:t>
                  </w:r>
                  <w:r w:rsidR="00876849" w:rsidRPr="002306D7">
                    <w:rPr>
                      <w:color w:val="000000"/>
                      <w:sz w:val="18"/>
                      <w:szCs w:val="18"/>
                      <w:lang w:val="en-CA"/>
                    </w:rPr>
                    <w:t>Learning Outcomes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2306D7" w:rsidRDefault="00182C67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2306D7" w:rsidRDefault="00182C67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2306D7" w:rsidRDefault="00182C67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2306D7" w:rsidRDefault="00182C67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2306D7" w:rsidRDefault="00182C67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/>
                      <w:sz w:val="18"/>
                      <w:szCs w:val="18"/>
                      <w:lang w:val="en-CA"/>
                    </w:rPr>
                    <w:t>5</w:t>
                  </w:r>
                </w:p>
              </w:tc>
            </w:tr>
            <w:tr w:rsidR="00F37619" w:rsidRPr="002306D7" w:rsidTr="00F37619">
              <w:trPr>
                <w:trHeight w:val="300"/>
                <w:jc w:val="center"/>
              </w:trPr>
              <w:tc>
                <w:tcPr>
                  <w:tcW w:w="7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37619" w:rsidRPr="002306D7" w:rsidTr="00F37619">
              <w:trPr>
                <w:trHeight w:val="300"/>
                <w:jc w:val="center"/>
              </w:trPr>
              <w:tc>
                <w:tcPr>
                  <w:tcW w:w="7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4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37619" w:rsidRPr="002306D7" w:rsidTr="00F37619">
              <w:trPr>
                <w:trHeight w:val="300"/>
                <w:jc w:val="center"/>
              </w:trPr>
              <w:tc>
                <w:tcPr>
                  <w:tcW w:w="7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4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37619" w:rsidRPr="002306D7" w:rsidTr="00F37619">
              <w:trPr>
                <w:trHeight w:val="300"/>
                <w:jc w:val="center"/>
              </w:trPr>
              <w:tc>
                <w:tcPr>
                  <w:tcW w:w="7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lastRenderedPageBreak/>
                    <w:t>4</w:t>
                  </w:r>
                </w:p>
              </w:tc>
              <w:tc>
                <w:tcPr>
                  <w:tcW w:w="4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37619" w:rsidRPr="002306D7" w:rsidTr="00F37619">
              <w:trPr>
                <w:trHeight w:val="300"/>
                <w:jc w:val="center"/>
              </w:trPr>
              <w:tc>
                <w:tcPr>
                  <w:tcW w:w="7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4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37619" w:rsidRPr="002306D7" w:rsidTr="00F37619">
              <w:trPr>
                <w:trHeight w:val="300"/>
                <w:jc w:val="center"/>
              </w:trPr>
              <w:tc>
                <w:tcPr>
                  <w:tcW w:w="7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4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37619" w:rsidRPr="002306D7" w:rsidTr="00F37619">
              <w:trPr>
                <w:trHeight w:val="300"/>
                <w:jc w:val="center"/>
              </w:trPr>
              <w:tc>
                <w:tcPr>
                  <w:tcW w:w="7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7</w:t>
                  </w:r>
                </w:p>
              </w:tc>
              <w:tc>
                <w:tcPr>
                  <w:tcW w:w="4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37619" w:rsidRPr="00D903F2" w:rsidTr="00F37619">
              <w:trPr>
                <w:trHeight w:val="300"/>
                <w:jc w:val="center"/>
              </w:trPr>
              <w:tc>
                <w:tcPr>
                  <w:tcW w:w="7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8</w:t>
                  </w:r>
                </w:p>
              </w:tc>
              <w:tc>
                <w:tcPr>
                  <w:tcW w:w="4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D903F2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D903F2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D903F2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D903F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D903F2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D903F2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37619" w:rsidRPr="002306D7" w:rsidTr="00F37619">
              <w:trPr>
                <w:trHeight w:val="300"/>
                <w:jc w:val="center"/>
              </w:trPr>
              <w:tc>
                <w:tcPr>
                  <w:tcW w:w="7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9</w:t>
                  </w:r>
                </w:p>
              </w:tc>
              <w:tc>
                <w:tcPr>
                  <w:tcW w:w="4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37619" w:rsidRPr="002306D7" w:rsidTr="00F37619">
              <w:trPr>
                <w:trHeight w:val="300"/>
                <w:jc w:val="center"/>
              </w:trPr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4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37619" w:rsidRPr="002306D7" w:rsidTr="00F37619">
              <w:trPr>
                <w:trHeight w:val="300"/>
                <w:jc w:val="center"/>
              </w:trPr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11</w:t>
                  </w:r>
                </w:p>
              </w:tc>
              <w:tc>
                <w:tcPr>
                  <w:tcW w:w="4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37619" w:rsidRPr="002306D7" w:rsidTr="00F37619">
              <w:trPr>
                <w:trHeight w:val="300"/>
                <w:jc w:val="center"/>
              </w:trPr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12</w:t>
                  </w:r>
                </w:p>
              </w:tc>
              <w:tc>
                <w:tcPr>
                  <w:tcW w:w="4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37619" w:rsidRPr="002306D7" w:rsidTr="00F37619">
              <w:trPr>
                <w:trHeight w:val="300"/>
                <w:jc w:val="center"/>
              </w:trPr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13</w:t>
                  </w:r>
                </w:p>
              </w:tc>
              <w:tc>
                <w:tcPr>
                  <w:tcW w:w="4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37619" w:rsidRPr="002306D7" w:rsidTr="00F37619">
              <w:trPr>
                <w:trHeight w:val="300"/>
                <w:jc w:val="center"/>
              </w:trPr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4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37619" w:rsidRPr="002306D7" w:rsidTr="00F37619">
              <w:trPr>
                <w:trHeight w:val="300"/>
                <w:jc w:val="center"/>
              </w:trPr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15</w:t>
                  </w:r>
                </w:p>
              </w:tc>
              <w:tc>
                <w:tcPr>
                  <w:tcW w:w="4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37619" w:rsidRPr="002306D7" w:rsidTr="00F37619">
              <w:trPr>
                <w:trHeight w:val="300"/>
                <w:jc w:val="center"/>
              </w:trPr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16</w:t>
                  </w:r>
                </w:p>
              </w:tc>
              <w:tc>
                <w:tcPr>
                  <w:tcW w:w="4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CA"/>
                    </w:rPr>
                    <w:t>X</w:t>
                  </w:r>
                  <w:bookmarkStart w:id="0" w:name="_GoBack"/>
                  <w:bookmarkEnd w:id="0"/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37619" w:rsidRPr="002306D7" w:rsidTr="00F37619">
              <w:trPr>
                <w:trHeight w:val="300"/>
                <w:jc w:val="center"/>
              </w:trPr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17</w:t>
                  </w:r>
                </w:p>
              </w:tc>
              <w:tc>
                <w:tcPr>
                  <w:tcW w:w="4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F37619" w:rsidRDefault="00F37619" w:rsidP="00F3761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37619">
                    <w:rPr>
                      <w:sz w:val="18"/>
                      <w:szCs w:val="18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7619" w:rsidRPr="002306D7" w:rsidRDefault="00F37619" w:rsidP="00F3761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</w:tr>
          </w:tbl>
          <w:p w:rsidR="00182C67" w:rsidRPr="007D5016" w:rsidRDefault="00182C67" w:rsidP="00182C67">
            <w:pPr>
              <w:rPr>
                <w:color w:val="000000"/>
                <w:sz w:val="20"/>
                <w:szCs w:val="20"/>
                <w:lang w:val="en-CA"/>
              </w:rPr>
            </w:pPr>
          </w:p>
        </w:tc>
      </w:tr>
      <w:tr w:rsidR="00FC5442" w:rsidRPr="007D5016" w:rsidTr="00A60A22">
        <w:trPr>
          <w:trHeight w:val="1209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FC5442" w:rsidRPr="007D5016" w:rsidRDefault="00D61E8B" w:rsidP="00FC5442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lastRenderedPageBreak/>
              <w:t>Name of Lecturer(s) and Contact Information</w:t>
            </w:r>
          </w:p>
        </w:tc>
        <w:tc>
          <w:tcPr>
            <w:tcW w:w="5889" w:type="dxa"/>
            <w:shd w:val="clear" w:color="auto" w:fill="auto"/>
            <w:vAlign w:val="center"/>
            <w:hideMark/>
          </w:tcPr>
          <w:p w:rsidR="00FC5442" w:rsidRPr="007D5016" w:rsidRDefault="00FC5442" w:rsidP="00FC544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color w:val="000000"/>
                <w:sz w:val="20"/>
                <w:szCs w:val="20"/>
                <w:lang w:val="en-CA"/>
              </w:rPr>
              <w:t xml:space="preserve">Prof. Dr. </w:t>
            </w:r>
            <w:proofErr w:type="spellStart"/>
            <w:r w:rsidRPr="007D5016">
              <w:rPr>
                <w:color w:val="000000"/>
                <w:sz w:val="20"/>
                <w:szCs w:val="20"/>
                <w:lang w:val="en-CA"/>
              </w:rPr>
              <w:t>BekirZühtü</w:t>
            </w:r>
            <w:proofErr w:type="spellEnd"/>
            <w:r w:rsidRPr="007D5016">
              <w:rPr>
                <w:color w:val="000000"/>
                <w:sz w:val="20"/>
                <w:szCs w:val="20"/>
                <w:lang w:val="en-CA"/>
              </w:rPr>
              <w:t xml:space="preserve"> UYSAL (bzuysal@gazi.edu.tr)</w:t>
            </w:r>
          </w:p>
          <w:p w:rsidR="00FC5442" w:rsidRPr="007D5016" w:rsidRDefault="00FC5442" w:rsidP="00FC544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color w:val="000000"/>
                <w:sz w:val="20"/>
                <w:szCs w:val="20"/>
                <w:lang w:val="en-CA"/>
              </w:rPr>
              <w:t xml:space="preserve">Prof. Dr. </w:t>
            </w:r>
            <w:proofErr w:type="spellStart"/>
            <w:r w:rsidRPr="007D5016">
              <w:rPr>
                <w:color w:val="000000"/>
                <w:sz w:val="20"/>
                <w:szCs w:val="20"/>
                <w:lang w:val="en-CA"/>
              </w:rPr>
              <w:t>Ufuk</w:t>
            </w:r>
            <w:proofErr w:type="spellEnd"/>
            <w:r w:rsidRPr="007D5016">
              <w:rPr>
                <w:color w:val="000000"/>
                <w:sz w:val="20"/>
                <w:szCs w:val="20"/>
                <w:lang w:val="en-CA"/>
              </w:rPr>
              <w:t xml:space="preserve"> GÜNDÜZ (ufukgunduz@gazi.edu.tr)</w:t>
            </w:r>
          </w:p>
          <w:p w:rsidR="009311B6" w:rsidRPr="003314AE" w:rsidRDefault="009311B6" w:rsidP="009311B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 xml:space="preserve">Prof. Dr </w:t>
            </w:r>
            <w:proofErr w:type="spellStart"/>
            <w:r>
              <w:rPr>
                <w:color w:val="000000"/>
                <w:sz w:val="20"/>
                <w:szCs w:val="20"/>
                <w:lang w:val="en-CA"/>
              </w:rPr>
              <w:t>İrfan</w:t>
            </w:r>
            <w:proofErr w:type="spellEnd"/>
            <w:r>
              <w:rPr>
                <w:color w:val="000000"/>
                <w:sz w:val="20"/>
                <w:szCs w:val="20"/>
                <w:lang w:val="en-CA"/>
              </w:rPr>
              <w:t xml:space="preserve"> AR (irfanar</w:t>
            </w:r>
            <w:r w:rsidRPr="00F27FF0">
              <w:rPr>
                <w:color w:val="000000"/>
                <w:sz w:val="20"/>
                <w:szCs w:val="20"/>
                <w:lang w:val="en-CA"/>
              </w:rPr>
              <w:t>@gazi.edu.tr)</w:t>
            </w:r>
          </w:p>
          <w:p w:rsidR="009311B6" w:rsidRPr="003314AE" w:rsidRDefault="009311B6" w:rsidP="009311B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 xml:space="preserve">Prof. Dr. </w:t>
            </w:r>
            <w:proofErr w:type="spellStart"/>
            <w:r w:rsidR="0063150C">
              <w:rPr>
                <w:color w:val="000000"/>
                <w:sz w:val="20"/>
                <w:szCs w:val="20"/>
                <w:lang w:val="en-CA"/>
              </w:rPr>
              <w:t>Nuray</w:t>
            </w:r>
            <w:proofErr w:type="spellEnd"/>
            <w:r w:rsidR="0063150C">
              <w:rPr>
                <w:color w:val="000000"/>
                <w:sz w:val="20"/>
                <w:szCs w:val="20"/>
                <w:lang w:val="en-CA"/>
              </w:rPr>
              <w:t xml:space="preserve"> OKTAR</w:t>
            </w:r>
            <w:r>
              <w:rPr>
                <w:color w:val="000000"/>
                <w:sz w:val="20"/>
                <w:szCs w:val="20"/>
                <w:lang w:val="en-CA"/>
              </w:rPr>
              <w:t xml:space="preserve"> (nurayoktar</w:t>
            </w:r>
            <w:r w:rsidRPr="00F27FF0">
              <w:rPr>
                <w:color w:val="000000"/>
                <w:sz w:val="20"/>
                <w:szCs w:val="20"/>
                <w:lang w:val="en-CA"/>
              </w:rPr>
              <w:t>@gazi.edu.tr)</w:t>
            </w:r>
          </w:p>
          <w:p w:rsidR="009311B6" w:rsidRPr="00F27FF0" w:rsidRDefault="009311B6" w:rsidP="009311B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 w:rsidRPr="00F27FF0">
              <w:rPr>
                <w:color w:val="000000"/>
                <w:sz w:val="20"/>
                <w:szCs w:val="20"/>
                <w:lang w:val="en-CA"/>
              </w:rPr>
              <w:t xml:space="preserve">Prof. Dr. </w:t>
            </w:r>
            <w:proofErr w:type="spellStart"/>
            <w:r w:rsidRPr="00F27FF0">
              <w:rPr>
                <w:color w:val="000000"/>
                <w:sz w:val="20"/>
                <w:szCs w:val="20"/>
                <w:lang w:val="en-CA"/>
              </w:rPr>
              <w:t>Sebahat</w:t>
            </w:r>
            <w:proofErr w:type="spellEnd"/>
            <w:r w:rsidRPr="00F27FF0">
              <w:rPr>
                <w:color w:val="000000"/>
                <w:sz w:val="20"/>
                <w:szCs w:val="20"/>
                <w:lang w:val="en-CA"/>
              </w:rPr>
              <w:t xml:space="preserve"> ERDOĞAN (sebaer@gazi.edu.tr)</w:t>
            </w:r>
          </w:p>
          <w:p w:rsidR="009311B6" w:rsidRPr="00F27FF0" w:rsidRDefault="009311B6" w:rsidP="009311B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 w:rsidRPr="00F27FF0">
              <w:rPr>
                <w:color w:val="000000"/>
                <w:sz w:val="20"/>
                <w:szCs w:val="20"/>
                <w:lang w:val="en-CA"/>
              </w:rPr>
              <w:t xml:space="preserve">Prof. Dr. N. </w:t>
            </w:r>
            <w:proofErr w:type="spellStart"/>
            <w:r w:rsidRPr="00F27FF0">
              <w:rPr>
                <w:color w:val="000000"/>
                <w:sz w:val="20"/>
                <w:szCs w:val="20"/>
                <w:lang w:val="en-CA"/>
              </w:rPr>
              <w:t>Alper</w:t>
            </w:r>
            <w:proofErr w:type="spellEnd"/>
            <w:r w:rsidRPr="00F27FF0">
              <w:rPr>
                <w:color w:val="000000"/>
                <w:sz w:val="20"/>
                <w:szCs w:val="20"/>
                <w:lang w:val="en-CA"/>
              </w:rPr>
              <w:t xml:space="preserve"> TAPAN (atapan@gazi.edu.tr)</w:t>
            </w:r>
          </w:p>
          <w:p w:rsidR="00FC5442" w:rsidRPr="007D5016" w:rsidRDefault="009311B6" w:rsidP="009311B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proofErr w:type="spellStart"/>
            <w:r w:rsidRPr="00F27FF0">
              <w:rPr>
                <w:color w:val="000000"/>
                <w:sz w:val="20"/>
                <w:szCs w:val="20"/>
                <w:lang w:val="en-CA"/>
              </w:rPr>
              <w:t>Doç</w:t>
            </w:r>
            <w:proofErr w:type="spellEnd"/>
            <w:r w:rsidRPr="00F27FF0">
              <w:rPr>
                <w:color w:val="000000"/>
                <w:sz w:val="20"/>
                <w:szCs w:val="20"/>
                <w:lang w:val="en-CA"/>
              </w:rPr>
              <w:t xml:space="preserve">. Dr. </w:t>
            </w:r>
            <w:proofErr w:type="spellStart"/>
            <w:r w:rsidRPr="00F27FF0">
              <w:rPr>
                <w:color w:val="000000"/>
                <w:sz w:val="20"/>
                <w:szCs w:val="20"/>
                <w:lang w:val="en-CA"/>
              </w:rPr>
              <w:t>Dilek</w:t>
            </w:r>
            <w:proofErr w:type="spellEnd"/>
            <w:r w:rsidRPr="00F27FF0">
              <w:rPr>
                <w:color w:val="000000"/>
                <w:sz w:val="20"/>
                <w:szCs w:val="20"/>
                <w:lang w:val="en-CA"/>
              </w:rPr>
              <w:t xml:space="preserve"> VARIŞLI (dilekvarisli@gazi.edu.tr)</w:t>
            </w:r>
          </w:p>
        </w:tc>
      </w:tr>
    </w:tbl>
    <w:p w:rsidR="00831005" w:rsidRPr="007D5016" w:rsidRDefault="00F37619" w:rsidP="002D3941">
      <w:pPr>
        <w:rPr>
          <w:lang w:val="en-CA"/>
        </w:rPr>
      </w:pPr>
    </w:p>
    <w:sectPr w:rsidR="00831005" w:rsidRPr="007D5016" w:rsidSect="000C2E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A1673"/>
    <w:multiLevelType w:val="hybridMultilevel"/>
    <w:tmpl w:val="F476E2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E54A48"/>
    <w:multiLevelType w:val="hybridMultilevel"/>
    <w:tmpl w:val="DBDC3862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>
    <w:nsid w:val="11592742"/>
    <w:multiLevelType w:val="hybridMultilevel"/>
    <w:tmpl w:val="AD1479A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E1C439F"/>
    <w:multiLevelType w:val="hybridMultilevel"/>
    <w:tmpl w:val="33862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333E62"/>
    <w:multiLevelType w:val="hybridMultilevel"/>
    <w:tmpl w:val="566E2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3626A"/>
    <w:multiLevelType w:val="hybridMultilevel"/>
    <w:tmpl w:val="6CCE8B42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>
    <w:nsid w:val="66D2407A"/>
    <w:multiLevelType w:val="hybridMultilevel"/>
    <w:tmpl w:val="F62CA54A"/>
    <w:lvl w:ilvl="0" w:tplc="FAE0ED7A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compat/>
  <w:rsids>
    <w:rsidRoot w:val="00800488"/>
    <w:rsid w:val="00000FA0"/>
    <w:rsid w:val="00001C7A"/>
    <w:rsid w:val="00007EFF"/>
    <w:rsid w:val="00016DAF"/>
    <w:rsid w:val="00024307"/>
    <w:rsid w:val="000453D8"/>
    <w:rsid w:val="0005590D"/>
    <w:rsid w:val="000B0EA3"/>
    <w:rsid w:val="000B213B"/>
    <w:rsid w:val="000B7F83"/>
    <w:rsid w:val="000C2EF8"/>
    <w:rsid w:val="000C3F4F"/>
    <w:rsid w:val="000C6CE4"/>
    <w:rsid w:val="000E25DD"/>
    <w:rsid w:val="000F0827"/>
    <w:rsid w:val="00137C6E"/>
    <w:rsid w:val="0014799B"/>
    <w:rsid w:val="00182C67"/>
    <w:rsid w:val="0018463F"/>
    <w:rsid w:val="001917A3"/>
    <w:rsid w:val="001A44A1"/>
    <w:rsid w:val="001A7595"/>
    <w:rsid w:val="001B339D"/>
    <w:rsid w:val="001C1508"/>
    <w:rsid w:val="001C3FD2"/>
    <w:rsid w:val="001C5E38"/>
    <w:rsid w:val="001D068C"/>
    <w:rsid w:val="001D5EFA"/>
    <w:rsid w:val="001E6066"/>
    <w:rsid w:val="00202584"/>
    <w:rsid w:val="00204114"/>
    <w:rsid w:val="00227FC4"/>
    <w:rsid w:val="002306D7"/>
    <w:rsid w:val="002546A8"/>
    <w:rsid w:val="002570E8"/>
    <w:rsid w:val="00265133"/>
    <w:rsid w:val="00267C2D"/>
    <w:rsid w:val="002827A0"/>
    <w:rsid w:val="00282E98"/>
    <w:rsid w:val="00285593"/>
    <w:rsid w:val="002D24C7"/>
    <w:rsid w:val="002D3941"/>
    <w:rsid w:val="002D51F0"/>
    <w:rsid w:val="002E73B1"/>
    <w:rsid w:val="002F28A1"/>
    <w:rsid w:val="003334B5"/>
    <w:rsid w:val="003350DF"/>
    <w:rsid w:val="00342D51"/>
    <w:rsid w:val="00344C70"/>
    <w:rsid w:val="00351EB0"/>
    <w:rsid w:val="00357CCC"/>
    <w:rsid w:val="00361770"/>
    <w:rsid w:val="00363B0B"/>
    <w:rsid w:val="003671D7"/>
    <w:rsid w:val="0037494B"/>
    <w:rsid w:val="00390F12"/>
    <w:rsid w:val="0039491C"/>
    <w:rsid w:val="0039778A"/>
    <w:rsid w:val="003C05B0"/>
    <w:rsid w:val="003D52A1"/>
    <w:rsid w:val="003E31A8"/>
    <w:rsid w:val="004011B2"/>
    <w:rsid w:val="0040231B"/>
    <w:rsid w:val="0040382E"/>
    <w:rsid w:val="004060EF"/>
    <w:rsid w:val="004861B6"/>
    <w:rsid w:val="004A43D2"/>
    <w:rsid w:val="004A7376"/>
    <w:rsid w:val="004C20CC"/>
    <w:rsid w:val="004D008C"/>
    <w:rsid w:val="00502959"/>
    <w:rsid w:val="00503E00"/>
    <w:rsid w:val="0058727F"/>
    <w:rsid w:val="00593F2E"/>
    <w:rsid w:val="00597B9A"/>
    <w:rsid w:val="005A12B5"/>
    <w:rsid w:val="005B74EC"/>
    <w:rsid w:val="005C5106"/>
    <w:rsid w:val="005D7BAF"/>
    <w:rsid w:val="005E2A2A"/>
    <w:rsid w:val="005E3255"/>
    <w:rsid w:val="005F5111"/>
    <w:rsid w:val="00603603"/>
    <w:rsid w:val="00610CC9"/>
    <w:rsid w:val="0063150C"/>
    <w:rsid w:val="00635724"/>
    <w:rsid w:val="00657ECD"/>
    <w:rsid w:val="00681ED2"/>
    <w:rsid w:val="00684568"/>
    <w:rsid w:val="006874C7"/>
    <w:rsid w:val="006A194E"/>
    <w:rsid w:val="006B30B2"/>
    <w:rsid w:val="006B59E8"/>
    <w:rsid w:val="006B5FF9"/>
    <w:rsid w:val="006D6286"/>
    <w:rsid w:val="006E5313"/>
    <w:rsid w:val="006E5682"/>
    <w:rsid w:val="006F1425"/>
    <w:rsid w:val="006F284A"/>
    <w:rsid w:val="006F4C30"/>
    <w:rsid w:val="007032D9"/>
    <w:rsid w:val="00712C6B"/>
    <w:rsid w:val="0071687D"/>
    <w:rsid w:val="00783D83"/>
    <w:rsid w:val="00785EA5"/>
    <w:rsid w:val="00786B37"/>
    <w:rsid w:val="007A57FC"/>
    <w:rsid w:val="007B4825"/>
    <w:rsid w:val="007B738C"/>
    <w:rsid w:val="007C09F6"/>
    <w:rsid w:val="007C6006"/>
    <w:rsid w:val="007D1FDA"/>
    <w:rsid w:val="007D5016"/>
    <w:rsid w:val="007D63AE"/>
    <w:rsid w:val="007F7890"/>
    <w:rsid w:val="00800488"/>
    <w:rsid w:val="008034A0"/>
    <w:rsid w:val="008065FB"/>
    <w:rsid w:val="00822D46"/>
    <w:rsid w:val="00826CA7"/>
    <w:rsid w:val="00826E73"/>
    <w:rsid w:val="00830D2A"/>
    <w:rsid w:val="00832B07"/>
    <w:rsid w:val="00857EE4"/>
    <w:rsid w:val="008646C0"/>
    <w:rsid w:val="00872815"/>
    <w:rsid w:val="00876849"/>
    <w:rsid w:val="008840C5"/>
    <w:rsid w:val="00885808"/>
    <w:rsid w:val="008925E0"/>
    <w:rsid w:val="00892C19"/>
    <w:rsid w:val="008A0867"/>
    <w:rsid w:val="008A2B11"/>
    <w:rsid w:val="008A3502"/>
    <w:rsid w:val="008B53AB"/>
    <w:rsid w:val="008E6F0E"/>
    <w:rsid w:val="00913318"/>
    <w:rsid w:val="009133D4"/>
    <w:rsid w:val="00927884"/>
    <w:rsid w:val="009311B6"/>
    <w:rsid w:val="00931D87"/>
    <w:rsid w:val="009554F2"/>
    <w:rsid w:val="00957E92"/>
    <w:rsid w:val="00973495"/>
    <w:rsid w:val="00986F84"/>
    <w:rsid w:val="0099169B"/>
    <w:rsid w:val="009A2ACB"/>
    <w:rsid w:val="009B4421"/>
    <w:rsid w:val="009B4434"/>
    <w:rsid w:val="009C765D"/>
    <w:rsid w:val="009D5842"/>
    <w:rsid w:val="00A00FBF"/>
    <w:rsid w:val="00A1693D"/>
    <w:rsid w:val="00A60A22"/>
    <w:rsid w:val="00A77857"/>
    <w:rsid w:val="00AA536D"/>
    <w:rsid w:val="00AF137F"/>
    <w:rsid w:val="00AF7322"/>
    <w:rsid w:val="00B401AF"/>
    <w:rsid w:val="00B4601D"/>
    <w:rsid w:val="00B6461E"/>
    <w:rsid w:val="00B755A9"/>
    <w:rsid w:val="00B919CC"/>
    <w:rsid w:val="00B977A3"/>
    <w:rsid w:val="00BC50F0"/>
    <w:rsid w:val="00BD126D"/>
    <w:rsid w:val="00BD5F90"/>
    <w:rsid w:val="00BD682A"/>
    <w:rsid w:val="00BE104A"/>
    <w:rsid w:val="00BF7850"/>
    <w:rsid w:val="00C03325"/>
    <w:rsid w:val="00C03670"/>
    <w:rsid w:val="00C17544"/>
    <w:rsid w:val="00C26144"/>
    <w:rsid w:val="00C36A62"/>
    <w:rsid w:val="00C45312"/>
    <w:rsid w:val="00C46BE8"/>
    <w:rsid w:val="00C83312"/>
    <w:rsid w:val="00C94854"/>
    <w:rsid w:val="00CA183A"/>
    <w:rsid w:val="00CA694E"/>
    <w:rsid w:val="00CB052A"/>
    <w:rsid w:val="00CC2044"/>
    <w:rsid w:val="00CC7FFA"/>
    <w:rsid w:val="00CF1EA6"/>
    <w:rsid w:val="00CF2A5D"/>
    <w:rsid w:val="00D005A3"/>
    <w:rsid w:val="00D04DB1"/>
    <w:rsid w:val="00D11159"/>
    <w:rsid w:val="00D1204B"/>
    <w:rsid w:val="00D14E30"/>
    <w:rsid w:val="00D56078"/>
    <w:rsid w:val="00D61E8B"/>
    <w:rsid w:val="00D62575"/>
    <w:rsid w:val="00D76CF3"/>
    <w:rsid w:val="00D903F2"/>
    <w:rsid w:val="00DA2E3A"/>
    <w:rsid w:val="00DA73B8"/>
    <w:rsid w:val="00DB5F85"/>
    <w:rsid w:val="00DD3976"/>
    <w:rsid w:val="00DE5576"/>
    <w:rsid w:val="00DF1E25"/>
    <w:rsid w:val="00DF522C"/>
    <w:rsid w:val="00E00502"/>
    <w:rsid w:val="00E0166C"/>
    <w:rsid w:val="00E07392"/>
    <w:rsid w:val="00E124FD"/>
    <w:rsid w:val="00E17C91"/>
    <w:rsid w:val="00E2029F"/>
    <w:rsid w:val="00E21855"/>
    <w:rsid w:val="00E4012B"/>
    <w:rsid w:val="00E467A8"/>
    <w:rsid w:val="00E57277"/>
    <w:rsid w:val="00E86862"/>
    <w:rsid w:val="00E87AD4"/>
    <w:rsid w:val="00E965E3"/>
    <w:rsid w:val="00ED24D3"/>
    <w:rsid w:val="00ED7139"/>
    <w:rsid w:val="00F23C1D"/>
    <w:rsid w:val="00F25B06"/>
    <w:rsid w:val="00F335C7"/>
    <w:rsid w:val="00F37619"/>
    <w:rsid w:val="00F419FD"/>
    <w:rsid w:val="00F43D28"/>
    <w:rsid w:val="00F51039"/>
    <w:rsid w:val="00F53824"/>
    <w:rsid w:val="00F62029"/>
    <w:rsid w:val="00F62393"/>
    <w:rsid w:val="00F65C46"/>
    <w:rsid w:val="00F66BBC"/>
    <w:rsid w:val="00F76CF9"/>
    <w:rsid w:val="00F8080D"/>
    <w:rsid w:val="00F83E2B"/>
    <w:rsid w:val="00FC30B1"/>
    <w:rsid w:val="00FC5442"/>
    <w:rsid w:val="00FF40DB"/>
    <w:rsid w:val="00FF6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5B0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B06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218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8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9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962</Words>
  <Characters>5486</Characters>
  <Application>Microsoft Office Word</Application>
  <DocSecurity>0</DocSecurity>
  <Lines>45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3</cp:revision>
  <cp:lastPrinted>2018-04-26T07:00:00Z</cp:lastPrinted>
  <dcterms:created xsi:type="dcterms:W3CDTF">2018-06-28T17:04:00Z</dcterms:created>
  <dcterms:modified xsi:type="dcterms:W3CDTF">2018-08-14T13:20:00Z</dcterms:modified>
</cp:coreProperties>
</file>